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4C3480" w14:textId="77777777" w:rsidR="00550D9D" w:rsidRPr="002A39E7" w:rsidRDefault="00550D9D" w:rsidP="00D10928">
      <w:pPr>
        <w:pStyle w:val="Default"/>
        <w:jc w:val="center"/>
        <w:rPr>
          <w:rFonts w:ascii="Avenir Next LT Pro" w:hAnsi="Avenir Next LT Pro" w:cstheme="minorHAnsi"/>
          <w:b/>
          <w:color w:val="auto"/>
          <w:sz w:val="22"/>
          <w:szCs w:val="22"/>
        </w:rPr>
      </w:pPr>
    </w:p>
    <w:p w14:paraId="508DCD72" w14:textId="77777777" w:rsidR="00B14369" w:rsidRDefault="00B14369" w:rsidP="0079269F">
      <w:pPr>
        <w:pStyle w:val="Default"/>
        <w:jc w:val="center"/>
        <w:rPr>
          <w:rFonts w:ascii="Avenir Next LT Pro" w:hAnsi="Avenir Next LT Pro" w:cstheme="minorHAnsi"/>
          <w:b/>
          <w:i/>
          <w:iCs/>
          <w:color w:val="FF0000"/>
          <w:sz w:val="22"/>
          <w:szCs w:val="22"/>
        </w:rPr>
      </w:pPr>
      <w:r>
        <w:rPr>
          <w:rFonts w:ascii="Avenir Next LT Pro" w:hAnsi="Avenir Next LT Pro" w:cstheme="minorHAnsi"/>
          <w:b/>
          <w:i/>
          <w:iCs/>
          <w:color w:val="FF0000"/>
          <w:sz w:val="22"/>
          <w:szCs w:val="22"/>
        </w:rPr>
        <w:t xml:space="preserve">September 14, 2021 Business Meeting Minutes Approved by Commission Vote on </w:t>
      </w:r>
    </w:p>
    <w:p w14:paraId="75BA6439" w14:textId="3051E368" w:rsidR="005F20FC" w:rsidRPr="002A39E7" w:rsidRDefault="00B14369" w:rsidP="0079269F">
      <w:pPr>
        <w:pStyle w:val="Default"/>
        <w:jc w:val="center"/>
        <w:rPr>
          <w:rFonts w:ascii="Avenir Next LT Pro" w:hAnsi="Avenir Next LT Pro" w:cstheme="minorHAnsi"/>
          <w:b/>
          <w:i/>
          <w:iCs/>
          <w:color w:val="FF0000"/>
          <w:sz w:val="22"/>
          <w:szCs w:val="22"/>
        </w:rPr>
      </w:pPr>
      <w:r>
        <w:rPr>
          <w:rFonts w:ascii="Avenir Next LT Pro" w:hAnsi="Avenir Next LT Pro" w:cstheme="minorHAnsi"/>
          <w:b/>
          <w:i/>
          <w:iCs/>
          <w:color w:val="FF0000"/>
          <w:sz w:val="22"/>
          <w:szCs w:val="22"/>
        </w:rPr>
        <w:t>October 14, 2021</w:t>
      </w:r>
    </w:p>
    <w:p w14:paraId="6A549932" w14:textId="77777777" w:rsidR="00123B4E" w:rsidRPr="002A39E7" w:rsidRDefault="00123B4E" w:rsidP="006E563C">
      <w:pPr>
        <w:pStyle w:val="Default"/>
        <w:rPr>
          <w:rFonts w:ascii="Avenir Next LT Pro" w:hAnsi="Avenir Next LT Pro" w:cstheme="minorHAnsi"/>
          <w:b/>
          <w:color w:val="auto"/>
          <w:sz w:val="22"/>
          <w:szCs w:val="22"/>
        </w:rPr>
      </w:pPr>
    </w:p>
    <w:p w14:paraId="554C60A8" w14:textId="118FBD42" w:rsidR="005F20FC" w:rsidRPr="002A39E7" w:rsidRDefault="00ED7F46" w:rsidP="0079269F">
      <w:pPr>
        <w:pStyle w:val="Default"/>
        <w:jc w:val="center"/>
        <w:rPr>
          <w:rFonts w:ascii="Avenir Next LT Pro" w:hAnsi="Avenir Next LT Pro" w:cstheme="minorHAnsi"/>
          <w:bCs/>
          <w:color w:val="auto"/>
          <w:sz w:val="22"/>
          <w:szCs w:val="22"/>
        </w:rPr>
      </w:pPr>
      <w:r w:rsidRPr="002A39E7">
        <w:rPr>
          <w:rFonts w:ascii="Avenir Next LT Pro" w:hAnsi="Avenir Next LT Pro" w:cstheme="minorHAnsi"/>
          <w:bCs/>
          <w:color w:val="auto"/>
          <w:sz w:val="22"/>
          <w:szCs w:val="22"/>
        </w:rPr>
        <w:t xml:space="preserve">The Maine Charter School Commission held a Regular Meeting in person and via Zoom on </w:t>
      </w:r>
    </w:p>
    <w:p w14:paraId="525C586E" w14:textId="7DE46B73" w:rsidR="00ED7F46" w:rsidRPr="002A39E7" w:rsidRDefault="00ED7F46" w:rsidP="0079269F">
      <w:pPr>
        <w:pStyle w:val="Default"/>
        <w:jc w:val="center"/>
        <w:rPr>
          <w:rFonts w:ascii="Avenir Next LT Pro" w:hAnsi="Avenir Next LT Pro" w:cstheme="minorHAnsi"/>
          <w:b/>
          <w:color w:val="auto"/>
          <w:sz w:val="22"/>
          <w:szCs w:val="22"/>
        </w:rPr>
      </w:pPr>
      <w:r w:rsidRPr="002A39E7">
        <w:rPr>
          <w:rFonts w:ascii="Avenir Next LT Pro" w:hAnsi="Avenir Next LT Pro" w:cstheme="minorHAnsi"/>
          <w:b/>
          <w:color w:val="auto"/>
          <w:sz w:val="22"/>
          <w:szCs w:val="22"/>
        </w:rPr>
        <w:t>Tuesday, September 14, 2021</w:t>
      </w:r>
    </w:p>
    <w:p w14:paraId="10311BF1" w14:textId="4709A053" w:rsidR="005F20FC" w:rsidRPr="002A39E7" w:rsidRDefault="005F20FC" w:rsidP="0079269F">
      <w:pPr>
        <w:pStyle w:val="Default"/>
        <w:jc w:val="center"/>
        <w:rPr>
          <w:rFonts w:ascii="Avenir Next LT Pro" w:hAnsi="Avenir Next LT Pro" w:cstheme="minorHAnsi"/>
          <w:color w:val="auto"/>
          <w:sz w:val="22"/>
          <w:szCs w:val="22"/>
          <w:u w:val="single"/>
        </w:rPr>
      </w:pPr>
    </w:p>
    <w:tbl>
      <w:tblPr>
        <w:tblStyle w:val="TableGrid"/>
        <w:tblW w:w="10075" w:type="dxa"/>
        <w:tblLook w:val="04A0" w:firstRow="1" w:lastRow="0" w:firstColumn="1" w:lastColumn="0" w:noHBand="0" w:noVBand="1"/>
      </w:tblPr>
      <w:tblGrid>
        <w:gridCol w:w="1171"/>
        <w:gridCol w:w="8904"/>
      </w:tblGrid>
      <w:tr w:rsidR="001B1734" w:rsidRPr="002A39E7" w14:paraId="6A091577" w14:textId="77777777" w:rsidTr="001B1734">
        <w:tc>
          <w:tcPr>
            <w:tcW w:w="1171" w:type="dxa"/>
          </w:tcPr>
          <w:p w14:paraId="165590EB" w14:textId="639C7A23" w:rsidR="001B1734" w:rsidRPr="002A39E7" w:rsidRDefault="001B1734" w:rsidP="00ED54AE">
            <w:pPr>
              <w:pStyle w:val="Default"/>
              <w:jc w:val="center"/>
              <w:rPr>
                <w:rFonts w:ascii="Avenir Next LT Pro" w:hAnsi="Avenir Next LT Pro" w:cstheme="minorHAnsi"/>
                <w:b/>
                <w:color w:val="auto"/>
                <w:sz w:val="22"/>
                <w:szCs w:val="22"/>
              </w:rPr>
            </w:pPr>
            <w:r w:rsidRPr="002A39E7">
              <w:rPr>
                <w:rFonts w:ascii="Avenir Next LT Pro" w:hAnsi="Avenir Next LT Pro" w:cstheme="minorHAnsi"/>
                <w:b/>
                <w:color w:val="auto"/>
                <w:sz w:val="22"/>
                <w:szCs w:val="22"/>
              </w:rPr>
              <w:t>Item Number</w:t>
            </w:r>
          </w:p>
        </w:tc>
        <w:tc>
          <w:tcPr>
            <w:tcW w:w="8904" w:type="dxa"/>
          </w:tcPr>
          <w:p w14:paraId="2630E697" w14:textId="1EE6C663" w:rsidR="001B1734" w:rsidRPr="002A39E7" w:rsidRDefault="001B1734" w:rsidP="0079269F">
            <w:pPr>
              <w:pStyle w:val="Default"/>
              <w:jc w:val="center"/>
              <w:rPr>
                <w:rFonts w:ascii="Avenir Next LT Pro" w:hAnsi="Avenir Next LT Pro" w:cstheme="minorHAnsi"/>
                <w:b/>
                <w:color w:val="auto"/>
                <w:sz w:val="22"/>
                <w:szCs w:val="22"/>
              </w:rPr>
            </w:pPr>
            <w:r w:rsidRPr="002A39E7">
              <w:rPr>
                <w:rFonts w:ascii="Avenir Next LT Pro" w:hAnsi="Avenir Next LT Pro" w:cstheme="minorHAnsi"/>
                <w:b/>
                <w:color w:val="auto"/>
                <w:sz w:val="22"/>
                <w:szCs w:val="22"/>
              </w:rPr>
              <w:t>Agenda Item</w:t>
            </w:r>
          </w:p>
        </w:tc>
      </w:tr>
      <w:tr w:rsidR="001B1734" w:rsidRPr="002A39E7" w14:paraId="7F38059B" w14:textId="77777777" w:rsidTr="001B1734">
        <w:tc>
          <w:tcPr>
            <w:tcW w:w="1171" w:type="dxa"/>
            <w:shd w:val="clear" w:color="auto" w:fill="D9D9D9" w:themeFill="background1" w:themeFillShade="D9"/>
          </w:tcPr>
          <w:p w14:paraId="4B6A3248" w14:textId="4C098FDF" w:rsidR="001B1734" w:rsidRPr="002A39E7" w:rsidRDefault="001B1734" w:rsidP="00ED54AE">
            <w:pPr>
              <w:pStyle w:val="Default"/>
              <w:jc w:val="center"/>
              <w:rPr>
                <w:rFonts w:ascii="Avenir Next LT Pro" w:hAnsi="Avenir Next LT Pro" w:cstheme="minorHAnsi"/>
                <w:b/>
                <w:color w:val="auto"/>
                <w:sz w:val="22"/>
                <w:szCs w:val="22"/>
              </w:rPr>
            </w:pPr>
            <w:r w:rsidRPr="002A39E7">
              <w:rPr>
                <w:rFonts w:ascii="Avenir Next LT Pro" w:hAnsi="Avenir Next LT Pro" w:cstheme="minorHAnsi"/>
                <w:b/>
                <w:color w:val="auto"/>
                <w:sz w:val="22"/>
                <w:szCs w:val="22"/>
              </w:rPr>
              <w:t>1</w:t>
            </w:r>
          </w:p>
        </w:tc>
        <w:tc>
          <w:tcPr>
            <w:tcW w:w="8904" w:type="dxa"/>
            <w:shd w:val="clear" w:color="auto" w:fill="D9D9D9" w:themeFill="background1" w:themeFillShade="D9"/>
          </w:tcPr>
          <w:p w14:paraId="2704CF5B" w14:textId="30AE0CB5" w:rsidR="001B1734" w:rsidRPr="002A39E7" w:rsidRDefault="001B1734" w:rsidP="0054159E">
            <w:pPr>
              <w:pStyle w:val="Default"/>
              <w:rPr>
                <w:rFonts w:ascii="Avenir Next LT Pro" w:hAnsi="Avenir Next LT Pro" w:cstheme="minorHAnsi"/>
                <w:b/>
                <w:color w:val="auto"/>
                <w:sz w:val="22"/>
                <w:szCs w:val="22"/>
              </w:rPr>
            </w:pPr>
            <w:r w:rsidRPr="002A39E7">
              <w:rPr>
                <w:rFonts w:ascii="Avenir Next LT Pro" w:hAnsi="Avenir Next LT Pro" w:cstheme="minorHAnsi"/>
                <w:b/>
                <w:color w:val="auto"/>
                <w:sz w:val="22"/>
                <w:szCs w:val="22"/>
              </w:rPr>
              <w:t>Call to Order and Declare a Quorum</w:t>
            </w:r>
          </w:p>
        </w:tc>
      </w:tr>
      <w:tr w:rsidR="001B1734" w:rsidRPr="002A39E7" w14:paraId="6AA21D2B" w14:textId="77777777" w:rsidTr="001B1734">
        <w:tc>
          <w:tcPr>
            <w:tcW w:w="1171" w:type="dxa"/>
          </w:tcPr>
          <w:p w14:paraId="6FA2B0A8" w14:textId="77777777" w:rsidR="001B1734" w:rsidRPr="002A39E7" w:rsidRDefault="001B1734" w:rsidP="00ED54AE">
            <w:pPr>
              <w:pStyle w:val="Default"/>
              <w:jc w:val="center"/>
              <w:rPr>
                <w:rFonts w:ascii="Avenir Next LT Pro" w:hAnsi="Avenir Next LT Pro" w:cstheme="minorHAnsi"/>
                <w:color w:val="auto"/>
                <w:sz w:val="22"/>
                <w:szCs w:val="22"/>
                <w:u w:val="single"/>
              </w:rPr>
            </w:pPr>
          </w:p>
        </w:tc>
        <w:tc>
          <w:tcPr>
            <w:tcW w:w="8904" w:type="dxa"/>
          </w:tcPr>
          <w:p w14:paraId="644CA2A9" w14:textId="77777777" w:rsidR="001B1734" w:rsidRPr="002A39E7" w:rsidRDefault="00D379B4" w:rsidP="0054159E">
            <w:pPr>
              <w:pStyle w:val="Default"/>
              <w:rPr>
                <w:rFonts w:ascii="Avenir Next LT Pro" w:hAnsi="Avenir Next LT Pro" w:cstheme="minorHAnsi"/>
                <w:iCs/>
                <w:color w:val="auto"/>
                <w:sz w:val="22"/>
                <w:szCs w:val="22"/>
              </w:rPr>
            </w:pPr>
            <w:r w:rsidRPr="002A39E7">
              <w:rPr>
                <w:rFonts w:ascii="Avenir Next LT Pro" w:hAnsi="Avenir Next LT Pro" w:cstheme="minorHAnsi"/>
                <w:iCs/>
                <w:color w:val="auto"/>
                <w:sz w:val="22"/>
                <w:szCs w:val="22"/>
              </w:rPr>
              <w:t>The meeting was called to order by Commission Chair, Wilson Hess, at 1:02pm and a quorum was declared.</w:t>
            </w:r>
          </w:p>
          <w:p w14:paraId="551F5231" w14:textId="77777777" w:rsidR="00D379B4" w:rsidRPr="002A39E7" w:rsidRDefault="00D379B4" w:rsidP="0054159E">
            <w:pPr>
              <w:pStyle w:val="Default"/>
              <w:rPr>
                <w:rFonts w:ascii="Avenir Next LT Pro" w:hAnsi="Avenir Next LT Pro" w:cstheme="minorHAnsi"/>
                <w:iCs/>
                <w:color w:val="auto"/>
                <w:sz w:val="22"/>
                <w:szCs w:val="22"/>
              </w:rPr>
            </w:pPr>
          </w:p>
          <w:p w14:paraId="502801D9" w14:textId="77777777" w:rsidR="00D379B4" w:rsidRPr="002A39E7" w:rsidRDefault="00D379B4" w:rsidP="0054159E">
            <w:pPr>
              <w:pStyle w:val="Default"/>
              <w:rPr>
                <w:rFonts w:ascii="Avenir Next LT Pro" w:hAnsi="Avenir Next LT Pro" w:cstheme="minorHAnsi"/>
                <w:iCs/>
                <w:color w:val="auto"/>
                <w:sz w:val="22"/>
                <w:szCs w:val="22"/>
              </w:rPr>
            </w:pPr>
            <w:r w:rsidRPr="002A39E7">
              <w:rPr>
                <w:rFonts w:ascii="Avenir Next LT Pro" w:hAnsi="Avenir Next LT Pro" w:cstheme="minorHAnsi"/>
                <w:iCs/>
                <w:color w:val="auto"/>
                <w:sz w:val="22"/>
                <w:szCs w:val="22"/>
              </w:rPr>
              <w:t>Commission members present were Wilson Hess, Nichi Farnham, Shelley Reed, Cynthia Murray-Beliveau, Dr. Fern Desjardins, and Jim Rier (via Zoom)</w:t>
            </w:r>
          </w:p>
          <w:p w14:paraId="6D6B0AC6" w14:textId="77777777" w:rsidR="00D379B4" w:rsidRPr="002A39E7" w:rsidRDefault="00D379B4" w:rsidP="0054159E">
            <w:pPr>
              <w:pStyle w:val="Default"/>
              <w:rPr>
                <w:rFonts w:ascii="Avenir Next LT Pro" w:hAnsi="Avenir Next LT Pro" w:cstheme="minorHAnsi"/>
                <w:iCs/>
                <w:color w:val="auto"/>
                <w:sz w:val="22"/>
                <w:szCs w:val="22"/>
              </w:rPr>
            </w:pPr>
          </w:p>
          <w:p w14:paraId="53AEDA06" w14:textId="06DD2399" w:rsidR="00D379B4" w:rsidRPr="002A39E7" w:rsidRDefault="00D379B4" w:rsidP="0054159E">
            <w:pPr>
              <w:pStyle w:val="Default"/>
              <w:rPr>
                <w:rFonts w:ascii="Avenir Next LT Pro" w:hAnsi="Avenir Next LT Pro" w:cstheme="minorHAnsi"/>
                <w:iCs/>
                <w:color w:val="auto"/>
                <w:sz w:val="22"/>
                <w:szCs w:val="22"/>
              </w:rPr>
            </w:pPr>
            <w:r w:rsidRPr="002A39E7">
              <w:rPr>
                <w:rFonts w:ascii="Avenir Next LT Pro" w:hAnsi="Avenir Next LT Pro" w:cstheme="minorHAnsi"/>
                <w:iCs/>
                <w:color w:val="auto"/>
                <w:sz w:val="22"/>
                <w:szCs w:val="22"/>
              </w:rPr>
              <w:t>Also present were Jeremy Jones (via Zoom), Gina Post, Mackenzie Wagner (via Zoom) and Amy Allen (via Zoom)</w:t>
            </w:r>
          </w:p>
        </w:tc>
      </w:tr>
      <w:tr w:rsidR="001B1734" w:rsidRPr="002A39E7" w14:paraId="1FCE9A0E" w14:textId="77777777" w:rsidTr="001B1734">
        <w:tc>
          <w:tcPr>
            <w:tcW w:w="1171" w:type="dxa"/>
            <w:shd w:val="clear" w:color="auto" w:fill="D9D9D9" w:themeFill="background1" w:themeFillShade="D9"/>
          </w:tcPr>
          <w:p w14:paraId="268A759A" w14:textId="0FD24F6A" w:rsidR="001B1734" w:rsidRPr="002A39E7" w:rsidRDefault="001B1734" w:rsidP="00ED54AE">
            <w:pPr>
              <w:pStyle w:val="Default"/>
              <w:jc w:val="center"/>
              <w:rPr>
                <w:rFonts w:ascii="Avenir Next LT Pro" w:hAnsi="Avenir Next LT Pro" w:cstheme="minorHAnsi"/>
                <w:b/>
                <w:color w:val="auto"/>
                <w:sz w:val="22"/>
                <w:szCs w:val="22"/>
              </w:rPr>
            </w:pPr>
            <w:r w:rsidRPr="002A39E7">
              <w:rPr>
                <w:rFonts w:ascii="Avenir Next LT Pro" w:hAnsi="Avenir Next LT Pro" w:cstheme="minorHAnsi"/>
                <w:b/>
                <w:color w:val="auto"/>
                <w:sz w:val="22"/>
                <w:szCs w:val="22"/>
              </w:rPr>
              <w:t>2</w:t>
            </w:r>
          </w:p>
        </w:tc>
        <w:tc>
          <w:tcPr>
            <w:tcW w:w="8904" w:type="dxa"/>
            <w:shd w:val="clear" w:color="auto" w:fill="D9D9D9" w:themeFill="background1" w:themeFillShade="D9"/>
          </w:tcPr>
          <w:p w14:paraId="5C2DAAEE" w14:textId="74DE50E5" w:rsidR="001B1734" w:rsidRPr="002A39E7" w:rsidRDefault="001B1734" w:rsidP="0054159E">
            <w:pPr>
              <w:pStyle w:val="Default"/>
              <w:rPr>
                <w:rFonts w:ascii="Avenir Next LT Pro" w:hAnsi="Avenir Next LT Pro" w:cstheme="minorHAnsi"/>
                <w:b/>
                <w:color w:val="auto"/>
                <w:sz w:val="22"/>
                <w:szCs w:val="22"/>
              </w:rPr>
            </w:pPr>
            <w:r w:rsidRPr="002A39E7">
              <w:rPr>
                <w:rFonts w:ascii="Avenir Next LT Pro" w:hAnsi="Avenir Next LT Pro" w:cstheme="minorHAnsi"/>
                <w:b/>
                <w:color w:val="auto"/>
                <w:sz w:val="22"/>
                <w:szCs w:val="22"/>
              </w:rPr>
              <w:t>Reminders</w:t>
            </w:r>
          </w:p>
        </w:tc>
      </w:tr>
      <w:tr w:rsidR="001B1734" w:rsidRPr="002A39E7" w14:paraId="235AC3DD" w14:textId="77777777" w:rsidTr="001B1734">
        <w:tc>
          <w:tcPr>
            <w:tcW w:w="1171" w:type="dxa"/>
          </w:tcPr>
          <w:p w14:paraId="78A35C66" w14:textId="6F9BA3BF" w:rsidR="001B1734" w:rsidRPr="002A39E7" w:rsidRDefault="001B1734" w:rsidP="00ED54AE">
            <w:pPr>
              <w:pStyle w:val="Default"/>
              <w:jc w:val="center"/>
              <w:rPr>
                <w:rFonts w:ascii="Avenir Next LT Pro" w:hAnsi="Avenir Next LT Pro" w:cstheme="minorHAnsi"/>
                <w:color w:val="auto"/>
                <w:sz w:val="22"/>
                <w:szCs w:val="22"/>
              </w:rPr>
            </w:pPr>
            <w:r w:rsidRPr="002A39E7">
              <w:rPr>
                <w:rFonts w:ascii="Avenir Next LT Pro" w:hAnsi="Avenir Next LT Pro" w:cstheme="minorHAnsi"/>
                <w:color w:val="auto"/>
                <w:sz w:val="22"/>
                <w:szCs w:val="22"/>
              </w:rPr>
              <w:t>2a</w:t>
            </w:r>
          </w:p>
        </w:tc>
        <w:tc>
          <w:tcPr>
            <w:tcW w:w="8904" w:type="dxa"/>
            <w:shd w:val="clear" w:color="auto" w:fill="auto"/>
          </w:tcPr>
          <w:p w14:paraId="0B540DBA" w14:textId="0CE32BD1" w:rsidR="001B1734" w:rsidRPr="002A39E7" w:rsidRDefault="001B1734" w:rsidP="0054159E">
            <w:pPr>
              <w:pStyle w:val="Default"/>
              <w:rPr>
                <w:rFonts w:ascii="Avenir Next LT Pro" w:hAnsi="Avenir Next LT Pro" w:cstheme="minorHAnsi"/>
                <w:color w:val="auto"/>
                <w:sz w:val="22"/>
                <w:szCs w:val="22"/>
              </w:rPr>
            </w:pPr>
            <w:r w:rsidRPr="002A39E7">
              <w:rPr>
                <w:rFonts w:ascii="Avenir Next LT Pro" w:hAnsi="Avenir Next LT Pro" w:cstheme="minorHAnsi"/>
                <w:color w:val="auto"/>
                <w:sz w:val="22"/>
                <w:szCs w:val="22"/>
              </w:rPr>
              <w:t>This meeting is being recorded via Zoom.</w:t>
            </w:r>
          </w:p>
        </w:tc>
      </w:tr>
      <w:tr w:rsidR="001B1734" w:rsidRPr="002A39E7" w14:paraId="1DE840AC" w14:textId="77777777" w:rsidTr="001B1734">
        <w:tc>
          <w:tcPr>
            <w:tcW w:w="1171" w:type="dxa"/>
          </w:tcPr>
          <w:p w14:paraId="5577938D" w14:textId="6DA60D12" w:rsidR="001B1734" w:rsidRPr="002A39E7" w:rsidRDefault="001B1734" w:rsidP="00ED54AE">
            <w:pPr>
              <w:pStyle w:val="Default"/>
              <w:jc w:val="center"/>
              <w:rPr>
                <w:rFonts w:ascii="Avenir Next LT Pro" w:hAnsi="Avenir Next LT Pro" w:cstheme="minorHAnsi"/>
                <w:color w:val="auto"/>
                <w:sz w:val="22"/>
                <w:szCs w:val="22"/>
              </w:rPr>
            </w:pPr>
            <w:r w:rsidRPr="002A39E7">
              <w:rPr>
                <w:rFonts w:ascii="Avenir Next LT Pro" w:hAnsi="Avenir Next LT Pro" w:cstheme="minorHAnsi"/>
                <w:color w:val="auto"/>
                <w:sz w:val="22"/>
                <w:szCs w:val="22"/>
              </w:rPr>
              <w:t>2b</w:t>
            </w:r>
          </w:p>
        </w:tc>
        <w:tc>
          <w:tcPr>
            <w:tcW w:w="8904" w:type="dxa"/>
            <w:shd w:val="clear" w:color="auto" w:fill="auto"/>
          </w:tcPr>
          <w:p w14:paraId="67646296" w14:textId="42AA92D9" w:rsidR="001B1734" w:rsidRPr="002A39E7" w:rsidRDefault="001B1734" w:rsidP="0054159E">
            <w:pPr>
              <w:pStyle w:val="Default"/>
              <w:rPr>
                <w:rFonts w:ascii="Avenir Next LT Pro" w:hAnsi="Avenir Next LT Pro" w:cstheme="minorHAnsi"/>
                <w:color w:val="auto"/>
                <w:sz w:val="22"/>
                <w:szCs w:val="22"/>
              </w:rPr>
            </w:pPr>
            <w:r w:rsidRPr="002A39E7">
              <w:rPr>
                <w:rFonts w:ascii="Avenir Next LT Pro" w:hAnsi="Avenir Next LT Pro" w:cstheme="minorHAnsi"/>
                <w:color w:val="auto"/>
                <w:sz w:val="22"/>
                <w:szCs w:val="22"/>
              </w:rPr>
              <w:t>We ask members of the public to hold comments until public comments are being heard.</w:t>
            </w:r>
          </w:p>
        </w:tc>
      </w:tr>
      <w:tr w:rsidR="001B1734" w:rsidRPr="002A39E7" w14:paraId="547EA9B3" w14:textId="77777777" w:rsidTr="001B1734">
        <w:tc>
          <w:tcPr>
            <w:tcW w:w="1171" w:type="dxa"/>
            <w:shd w:val="clear" w:color="auto" w:fill="D9D9D9" w:themeFill="background1" w:themeFillShade="D9"/>
          </w:tcPr>
          <w:p w14:paraId="1016E65E" w14:textId="53E7DCCC" w:rsidR="001B1734" w:rsidRPr="002A39E7" w:rsidRDefault="001B1734" w:rsidP="00ED54AE">
            <w:pPr>
              <w:pStyle w:val="Default"/>
              <w:jc w:val="center"/>
              <w:rPr>
                <w:rFonts w:ascii="Avenir Next LT Pro" w:hAnsi="Avenir Next LT Pro" w:cstheme="minorHAnsi"/>
                <w:b/>
                <w:color w:val="auto"/>
                <w:sz w:val="22"/>
                <w:szCs w:val="22"/>
              </w:rPr>
            </w:pPr>
            <w:r w:rsidRPr="002A39E7">
              <w:rPr>
                <w:rFonts w:ascii="Avenir Next LT Pro" w:hAnsi="Avenir Next LT Pro" w:cstheme="minorHAnsi"/>
                <w:b/>
                <w:color w:val="auto"/>
                <w:sz w:val="22"/>
                <w:szCs w:val="22"/>
              </w:rPr>
              <w:t>3</w:t>
            </w:r>
          </w:p>
        </w:tc>
        <w:tc>
          <w:tcPr>
            <w:tcW w:w="8904" w:type="dxa"/>
            <w:shd w:val="clear" w:color="auto" w:fill="D9D9D9" w:themeFill="background1" w:themeFillShade="D9"/>
          </w:tcPr>
          <w:p w14:paraId="5584143F" w14:textId="5A5A43CC" w:rsidR="001B1734" w:rsidRPr="002A39E7" w:rsidRDefault="001B1734" w:rsidP="0054159E">
            <w:pPr>
              <w:pStyle w:val="Default"/>
              <w:rPr>
                <w:rFonts w:ascii="Avenir Next LT Pro" w:hAnsi="Avenir Next LT Pro" w:cstheme="minorHAnsi"/>
                <w:b/>
                <w:color w:val="auto"/>
                <w:sz w:val="22"/>
                <w:szCs w:val="22"/>
              </w:rPr>
            </w:pPr>
            <w:r w:rsidRPr="002A39E7">
              <w:rPr>
                <w:rFonts w:ascii="Avenir Next LT Pro" w:hAnsi="Avenir Next LT Pro" w:cstheme="minorHAnsi"/>
                <w:b/>
                <w:color w:val="auto"/>
                <w:sz w:val="22"/>
                <w:szCs w:val="22"/>
              </w:rPr>
              <w:t>Additions or Adjustments to the Agenda</w:t>
            </w:r>
          </w:p>
        </w:tc>
      </w:tr>
      <w:tr w:rsidR="001B1734" w:rsidRPr="002A39E7" w14:paraId="2644FA2F" w14:textId="77777777" w:rsidTr="001B1734">
        <w:tc>
          <w:tcPr>
            <w:tcW w:w="1171" w:type="dxa"/>
          </w:tcPr>
          <w:p w14:paraId="2DB67359" w14:textId="77777777" w:rsidR="001B1734" w:rsidRPr="002A39E7" w:rsidRDefault="001B1734" w:rsidP="00ED54AE">
            <w:pPr>
              <w:pStyle w:val="Default"/>
              <w:jc w:val="center"/>
              <w:rPr>
                <w:rFonts w:ascii="Avenir Next LT Pro" w:hAnsi="Avenir Next LT Pro" w:cstheme="minorHAnsi"/>
                <w:b/>
                <w:color w:val="auto"/>
                <w:sz w:val="22"/>
                <w:szCs w:val="22"/>
              </w:rPr>
            </w:pPr>
          </w:p>
        </w:tc>
        <w:tc>
          <w:tcPr>
            <w:tcW w:w="8904" w:type="dxa"/>
          </w:tcPr>
          <w:p w14:paraId="7A282306" w14:textId="53FA69E9" w:rsidR="001B1734" w:rsidRPr="002A39E7" w:rsidRDefault="00E13A14" w:rsidP="0054159E">
            <w:pPr>
              <w:pStyle w:val="Default"/>
              <w:rPr>
                <w:rFonts w:ascii="Avenir Next LT Pro" w:hAnsi="Avenir Next LT Pro" w:cstheme="minorHAnsi"/>
                <w:bCs/>
                <w:color w:val="auto"/>
                <w:sz w:val="22"/>
                <w:szCs w:val="22"/>
              </w:rPr>
            </w:pPr>
            <w:r w:rsidRPr="002A39E7">
              <w:rPr>
                <w:rFonts w:ascii="Avenir Next LT Pro" w:hAnsi="Avenir Next LT Pro" w:cstheme="minorHAnsi"/>
                <w:bCs/>
                <w:color w:val="auto"/>
                <w:sz w:val="22"/>
                <w:szCs w:val="22"/>
              </w:rPr>
              <w:t xml:space="preserve">The Manpower presentation </w:t>
            </w:r>
            <w:r w:rsidR="00FA1430" w:rsidRPr="002A39E7">
              <w:rPr>
                <w:rFonts w:ascii="Avenir Next LT Pro" w:hAnsi="Avenir Next LT Pro" w:cstheme="minorHAnsi"/>
                <w:bCs/>
                <w:color w:val="auto"/>
                <w:sz w:val="22"/>
                <w:szCs w:val="22"/>
              </w:rPr>
              <w:t xml:space="preserve">has been rescheduled </w:t>
            </w:r>
            <w:r w:rsidR="00710A71" w:rsidRPr="002A39E7">
              <w:rPr>
                <w:rFonts w:ascii="Avenir Next LT Pro" w:hAnsi="Avenir Next LT Pro" w:cstheme="minorHAnsi"/>
                <w:bCs/>
                <w:color w:val="auto"/>
                <w:sz w:val="22"/>
                <w:szCs w:val="22"/>
              </w:rPr>
              <w:t>to a future agenda.</w:t>
            </w:r>
          </w:p>
        </w:tc>
      </w:tr>
      <w:tr w:rsidR="001B1734" w:rsidRPr="002A39E7" w14:paraId="4B89563D" w14:textId="77777777" w:rsidTr="001B1734">
        <w:tc>
          <w:tcPr>
            <w:tcW w:w="1171" w:type="dxa"/>
            <w:shd w:val="clear" w:color="auto" w:fill="D9D9D9" w:themeFill="background1" w:themeFillShade="D9"/>
          </w:tcPr>
          <w:p w14:paraId="3F8A2931" w14:textId="6EBE4F2E" w:rsidR="001B1734" w:rsidRPr="002A39E7" w:rsidRDefault="001B1734" w:rsidP="00ED54AE">
            <w:pPr>
              <w:pStyle w:val="Default"/>
              <w:jc w:val="center"/>
              <w:rPr>
                <w:rFonts w:ascii="Avenir Next LT Pro" w:hAnsi="Avenir Next LT Pro" w:cstheme="minorHAnsi"/>
                <w:b/>
                <w:color w:val="auto"/>
                <w:sz w:val="22"/>
                <w:szCs w:val="22"/>
              </w:rPr>
            </w:pPr>
            <w:r w:rsidRPr="002A39E7">
              <w:rPr>
                <w:rFonts w:ascii="Avenir Next LT Pro" w:hAnsi="Avenir Next LT Pro" w:cstheme="minorHAnsi"/>
                <w:b/>
                <w:color w:val="auto"/>
                <w:sz w:val="22"/>
                <w:szCs w:val="22"/>
              </w:rPr>
              <w:t>4</w:t>
            </w:r>
          </w:p>
        </w:tc>
        <w:tc>
          <w:tcPr>
            <w:tcW w:w="8904" w:type="dxa"/>
            <w:shd w:val="clear" w:color="auto" w:fill="D9D9D9" w:themeFill="background1" w:themeFillShade="D9"/>
          </w:tcPr>
          <w:p w14:paraId="325B05C8" w14:textId="595F0D59" w:rsidR="001B1734" w:rsidRPr="002A39E7" w:rsidRDefault="001B1734" w:rsidP="0054159E">
            <w:pPr>
              <w:pStyle w:val="Default"/>
              <w:rPr>
                <w:rFonts w:ascii="Avenir Next LT Pro" w:hAnsi="Avenir Next LT Pro" w:cstheme="minorHAnsi"/>
                <w:b/>
                <w:color w:val="auto"/>
                <w:sz w:val="22"/>
                <w:szCs w:val="22"/>
              </w:rPr>
            </w:pPr>
            <w:r w:rsidRPr="002A39E7">
              <w:rPr>
                <w:rFonts w:ascii="Avenir Next LT Pro" w:hAnsi="Avenir Next LT Pro" w:cstheme="minorHAnsi"/>
                <w:b/>
                <w:color w:val="auto"/>
                <w:sz w:val="22"/>
                <w:szCs w:val="22"/>
              </w:rPr>
              <w:t>Public Comment*</w:t>
            </w:r>
          </w:p>
        </w:tc>
      </w:tr>
      <w:tr w:rsidR="001B1734" w:rsidRPr="002A39E7" w14:paraId="0C595377" w14:textId="77777777" w:rsidTr="001B1734">
        <w:tc>
          <w:tcPr>
            <w:tcW w:w="1171" w:type="dxa"/>
            <w:shd w:val="clear" w:color="auto" w:fill="auto"/>
          </w:tcPr>
          <w:p w14:paraId="59E617D1" w14:textId="77777777" w:rsidR="001B1734" w:rsidRPr="002A39E7" w:rsidRDefault="001B1734" w:rsidP="00ED54AE">
            <w:pPr>
              <w:pStyle w:val="Default"/>
              <w:jc w:val="center"/>
              <w:rPr>
                <w:rFonts w:ascii="Avenir Next LT Pro" w:hAnsi="Avenir Next LT Pro" w:cstheme="minorHAnsi"/>
                <w:b/>
                <w:color w:val="auto"/>
                <w:sz w:val="22"/>
                <w:szCs w:val="22"/>
              </w:rPr>
            </w:pPr>
          </w:p>
        </w:tc>
        <w:tc>
          <w:tcPr>
            <w:tcW w:w="8904" w:type="dxa"/>
            <w:shd w:val="clear" w:color="auto" w:fill="auto"/>
          </w:tcPr>
          <w:p w14:paraId="7952F5DA" w14:textId="5807AFB7" w:rsidR="00CD140A" w:rsidRPr="002A39E7" w:rsidRDefault="003C288F" w:rsidP="0054159E">
            <w:pPr>
              <w:pStyle w:val="Default"/>
              <w:rPr>
                <w:rFonts w:ascii="Avenir Next LT Pro" w:hAnsi="Avenir Next LT Pro" w:cstheme="minorHAnsi"/>
                <w:bCs/>
                <w:color w:val="auto"/>
                <w:sz w:val="22"/>
                <w:szCs w:val="22"/>
              </w:rPr>
            </w:pPr>
            <w:r w:rsidRPr="002A39E7">
              <w:rPr>
                <w:rFonts w:ascii="Avenir Next LT Pro" w:hAnsi="Avenir Next LT Pro" w:cstheme="minorHAnsi"/>
                <w:bCs/>
                <w:color w:val="auto"/>
                <w:sz w:val="22"/>
                <w:szCs w:val="22"/>
              </w:rPr>
              <w:t>Chair Hess welcomed Cynthia Murray-Beliveau to the Commission</w:t>
            </w:r>
            <w:r w:rsidR="00C32FCE" w:rsidRPr="002A39E7">
              <w:rPr>
                <w:rFonts w:ascii="Avenir Next LT Pro" w:hAnsi="Avenir Next LT Pro" w:cstheme="minorHAnsi"/>
                <w:bCs/>
                <w:color w:val="auto"/>
                <w:sz w:val="22"/>
                <w:szCs w:val="22"/>
              </w:rPr>
              <w:t>. Cynthia also serves on the State Board of Education.</w:t>
            </w:r>
          </w:p>
          <w:p w14:paraId="39ECF5A5" w14:textId="52987F93" w:rsidR="00646559" w:rsidRPr="002A39E7" w:rsidRDefault="00646559" w:rsidP="0054159E">
            <w:pPr>
              <w:pStyle w:val="Default"/>
              <w:rPr>
                <w:rFonts w:ascii="Avenir Next LT Pro" w:hAnsi="Avenir Next LT Pro" w:cstheme="minorHAnsi"/>
                <w:bCs/>
                <w:color w:val="auto"/>
                <w:sz w:val="22"/>
                <w:szCs w:val="22"/>
              </w:rPr>
            </w:pPr>
          </w:p>
          <w:p w14:paraId="6B2C82E7" w14:textId="3104C2C9" w:rsidR="003C288F" w:rsidRPr="002A39E7" w:rsidRDefault="00646559" w:rsidP="0054159E">
            <w:pPr>
              <w:pStyle w:val="Default"/>
              <w:rPr>
                <w:rFonts w:ascii="Avenir Next LT Pro" w:hAnsi="Avenir Next LT Pro" w:cstheme="minorHAnsi"/>
                <w:bCs/>
                <w:color w:val="auto"/>
                <w:sz w:val="22"/>
                <w:szCs w:val="22"/>
              </w:rPr>
            </w:pPr>
            <w:r w:rsidRPr="002A39E7">
              <w:rPr>
                <w:rFonts w:ascii="Avenir Next LT Pro" w:hAnsi="Avenir Next LT Pro" w:cstheme="minorHAnsi"/>
                <w:bCs/>
                <w:color w:val="auto"/>
                <w:sz w:val="22"/>
                <w:szCs w:val="22"/>
              </w:rPr>
              <w:t xml:space="preserve">Jana </w:t>
            </w:r>
            <w:proofErr w:type="spellStart"/>
            <w:r w:rsidRPr="002A39E7">
              <w:rPr>
                <w:rFonts w:ascii="Avenir Next LT Pro" w:hAnsi="Avenir Next LT Pro" w:cstheme="minorHAnsi"/>
                <w:bCs/>
                <w:color w:val="auto"/>
                <w:sz w:val="22"/>
                <w:szCs w:val="22"/>
              </w:rPr>
              <w:t>Lapoint</w:t>
            </w:r>
            <w:proofErr w:type="spellEnd"/>
            <w:r w:rsidRPr="002A39E7">
              <w:rPr>
                <w:rFonts w:ascii="Avenir Next LT Pro" w:hAnsi="Avenir Next LT Pro" w:cstheme="minorHAnsi"/>
                <w:bCs/>
                <w:color w:val="auto"/>
                <w:sz w:val="22"/>
                <w:szCs w:val="22"/>
              </w:rPr>
              <w:t xml:space="preserve"> </w:t>
            </w:r>
            <w:r w:rsidR="00966ABC" w:rsidRPr="002A39E7">
              <w:rPr>
                <w:rFonts w:ascii="Avenir Next LT Pro" w:hAnsi="Avenir Next LT Pro" w:cstheme="minorHAnsi"/>
                <w:bCs/>
                <w:color w:val="auto"/>
                <w:sz w:val="22"/>
                <w:szCs w:val="22"/>
              </w:rPr>
              <w:t xml:space="preserve">shared that MEPRI </w:t>
            </w:r>
            <w:r w:rsidR="002A39E7">
              <w:rPr>
                <w:rFonts w:ascii="Avenir Next LT Pro" w:hAnsi="Avenir Next LT Pro" w:cstheme="minorHAnsi"/>
                <w:bCs/>
                <w:color w:val="auto"/>
                <w:sz w:val="22"/>
                <w:szCs w:val="22"/>
              </w:rPr>
              <w:t xml:space="preserve">has </w:t>
            </w:r>
            <w:r w:rsidR="007F628D">
              <w:rPr>
                <w:rFonts w:ascii="Avenir Next LT Pro" w:hAnsi="Avenir Next LT Pro" w:cstheme="minorHAnsi"/>
                <w:bCs/>
                <w:color w:val="auto"/>
                <w:sz w:val="22"/>
                <w:szCs w:val="22"/>
              </w:rPr>
              <w:t xml:space="preserve">presented </w:t>
            </w:r>
            <w:r w:rsidR="00966ABC" w:rsidRPr="002A39E7">
              <w:rPr>
                <w:rFonts w:ascii="Avenir Next LT Pro" w:hAnsi="Avenir Next LT Pro" w:cstheme="minorHAnsi"/>
                <w:bCs/>
                <w:color w:val="auto"/>
                <w:sz w:val="22"/>
                <w:szCs w:val="22"/>
              </w:rPr>
              <w:t xml:space="preserve">the Education and Cultural Affairs Committee </w:t>
            </w:r>
            <w:r w:rsidR="007F628D">
              <w:rPr>
                <w:rFonts w:ascii="Avenir Next LT Pro" w:hAnsi="Avenir Next LT Pro" w:cstheme="minorHAnsi"/>
                <w:bCs/>
                <w:color w:val="auto"/>
                <w:sz w:val="22"/>
                <w:szCs w:val="22"/>
              </w:rPr>
              <w:t xml:space="preserve">with </w:t>
            </w:r>
            <w:r w:rsidR="00E755C9">
              <w:rPr>
                <w:rFonts w:ascii="Avenir Next LT Pro" w:hAnsi="Avenir Next LT Pro" w:cstheme="minorHAnsi"/>
                <w:bCs/>
                <w:color w:val="auto"/>
                <w:sz w:val="22"/>
                <w:szCs w:val="22"/>
              </w:rPr>
              <w:t>its</w:t>
            </w:r>
            <w:r w:rsidR="007F628D">
              <w:rPr>
                <w:rFonts w:ascii="Avenir Next LT Pro" w:hAnsi="Avenir Next LT Pro" w:cstheme="minorHAnsi"/>
                <w:bCs/>
                <w:color w:val="auto"/>
                <w:sz w:val="22"/>
                <w:szCs w:val="22"/>
              </w:rPr>
              <w:t xml:space="preserve"> list of </w:t>
            </w:r>
            <w:r w:rsidR="00E755C9">
              <w:rPr>
                <w:rFonts w:ascii="Avenir Next LT Pro" w:hAnsi="Avenir Next LT Pro" w:cstheme="minorHAnsi"/>
                <w:bCs/>
                <w:color w:val="auto"/>
                <w:sz w:val="22"/>
                <w:szCs w:val="22"/>
              </w:rPr>
              <w:t xml:space="preserve">studies that will be conducted and reported on and nothing </w:t>
            </w:r>
            <w:r w:rsidR="00966ABC" w:rsidRPr="002A39E7">
              <w:rPr>
                <w:rFonts w:ascii="Avenir Next LT Pro" w:hAnsi="Avenir Next LT Pro" w:cstheme="minorHAnsi"/>
                <w:bCs/>
                <w:color w:val="auto"/>
                <w:sz w:val="22"/>
                <w:szCs w:val="22"/>
              </w:rPr>
              <w:t>related to LD 604 has</w:t>
            </w:r>
            <w:r w:rsidR="00E755C9">
              <w:rPr>
                <w:rFonts w:ascii="Avenir Next LT Pro" w:hAnsi="Avenir Next LT Pro" w:cstheme="minorHAnsi"/>
                <w:bCs/>
                <w:color w:val="auto"/>
                <w:sz w:val="22"/>
                <w:szCs w:val="22"/>
              </w:rPr>
              <w:t xml:space="preserve"> </w:t>
            </w:r>
            <w:r w:rsidR="00966ABC" w:rsidRPr="002A39E7">
              <w:rPr>
                <w:rFonts w:ascii="Avenir Next LT Pro" w:hAnsi="Avenir Next LT Pro" w:cstheme="minorHAnsi"/>
                <w:bCs/>
                <w:color w:val="auto"/>
                <w:sz w:val="22"/>
                <w:szCs w:val="22"/>
              </w:rPr>
              <w:t>been included in their work.</w:t>
            </w:r>
            <w:r w:rsidR="00612CD6" w:rsidRPr="002A39E7">
              <w:rPr>
                <w:rFonts w:ascii="Avenir Next LT Pro" w:hAnsi="Avenir Next LT Pro" w:cstheme="minorHAnsi"/>
                <w:bCs/>
                <w:color w:val="auto"/>
                <w:sz w:val="22"/>
                <w:szCs w:val="22"/>
              </w:rPr>
              <w:t xml:space="preserve"> She also asked about the Commission’s approve</w:t>
            </w:r>
            <w:r w:rsidR="008C382A" w:rsidRPr="002A39E7">
              <w:rPr>
                <w:rFonts w:ascii="Avenir Next LT Pro" w:hAnsi="Avenir Next LT Pro" w:cstheme="minorHAnsi"/>
                <w:bCs/>
                <w:color w:val="auto"/>
                <w:sz w:val="22"/>
                <w:szCs w:val="22"/>
              </w:rPr>
              <w:t>d</w:t>
            </w:r>
            <w:r w:rsidR="00612CD6" w:rsidRPr="002A39E7">
              <w:rPr>
                <w:rFonts w:ascii="Avenir Next LT Pro" w:hAnsi="Avenir Next LT Pro" w:cstheme="minorHAnsi"/>
                <w:bCs/>
                <w:color w:val="auto"/>
                <w:sz w:val="22"/>
                <w:szCs w:val="22"/>
              </w:rPr>
              <w:t xml:space="preserve"> Strategic Plan and wondered </w:t>
            </w:r>
            <w:r w:rsidR="008C382A" w:rsidRPr="002A39E7">
              <w:rPr>
                <w:rFonts w:ascii="Avenir Next LT Pro" w:hAnsi="Avenir Next LT Pro" w:cstheme="minorHAnsi"/>
                <w:bCs/>
                <w:color w:val="auto"/>
                <w:sz w:val="22"/>
                <w:szCs w:val="22"/>
              </w:rPr>
              <w:t>which of the priority issues would be looked at before others</w:t>
            </w:r>
            <w:r w:rsidR="005321B6" w:rsidRPr="002A39E7">
              <w:rPr>
                <w:rFonts w:ascii="Avenir Next LT Pro" w:hAnsi="Avenir Next LT Pro" w:cstheme="minorHAnsi"/>
                <w:bCs/>
                <w:color w:val="auto"/>
                <w:sz w:val="22"/>
                <w:szCs w:val="22"/>
              </w:rPr>
              <w:t>, understanding that there are 5 listed priorities and they can’t all be tackled at once. Wilson shared that more information regarding the Strategic Plan would be shared later in the meeting.</w:t>
            </w:r>
          </w:p>
        </w:tc>
      </w:tr>
      <w:tr w:rsidR="001B1734" w:rsidRPr="002A39E7" w14:paraId="05A49CB5" w14:textId="77777777" w:rsidTr="001B1734">
        <w:tc>
          <w:tcPr>
            <w:tcW w:w="1171" w:type="dxa"/>
            <w:shd w:val="clear" w:color="auto" w:fill="D9D9D9" w:themeFill="background1" w:themeFillShade="D9"/>
          </w:tcPr>
          <w:p w14:paraId="4BAA1E4E" w14:textId="4C6C5EC3" w:rsidR="001B1734" w:rsidRPr="002A39E7" w:rsidRDefault="001B1734" w:rsidP="00ED54AE">
            <w:pPr>
              <w:pStyle w:val="Default"/>
              <w:jc w:val="center"/>
              <w:rPr>
                <w:rFonts w:ascii="Avenir Next LT Pro" w:hAnsi="Avenir Next LT Pro" w:cstheme="minorHAnsi"/>
                <w:b/>
                <w:color w:val="auto"/>
                <w:sz w:val="22"/>
                <w:szCs w:val="22"/>
              </w:rPr>
            </w:pPr>
            <w:r w:rsidRPr="002A39E7">
              <w:rPr>
                <w:rFonts w:ascii="Avenir Next LT Pro" w:hAnsi="Avenir Next LT Pro" w:cstheme="minorHAnsi"/>
                <w:b/>
                <w:color w:val="auto"/>
                <w:sz w:val="22"/>
                <w:szCs w:val="22"/>
              </w:rPr>
              <w:t>5</w:t>
            </w:r>
          </w:p>
        </w:tc>
        <w:tc>
          <w:tcPr>
            <w:tcW w:w="8904" w:type="dxa"/>
            <w:shd w:val="clear" w:color="auto" w:fill="D9D9D9" w:themeFill="background1" w:themeFillShade="D9"/>
          </w:tcPr>
          <w:p w14:paraId="58596DC7" w14:textId="70AA6673" w:rsidR="001B1734" w:rsidRPr="002A39E7" w:rsidRDefault="001B1734" w:rsidP="0054159E">
            <w:pPr>
              <w:pStyle w:val="Default"/>
              <w:rPr>
                <w:rFonts w:ascii="Avenir Next LT Pro" w:hAnsi="Avenir Next LT Pro" w:cstheme="minorHAnsi"/>
                <w:b/>
                <w:color w:val="auto"/>
                <w:sz w:val="22"/>
                <w:szCs w:val="22"/>
              </w:rPr>
            </w:pPr>
            <w:r w:rsidRPr="002A39E7">
              <w:rPr>
                <w:rFonts w:ascii="Avenir Next LT Pro" w:hAnsi="Avenir Next LT Pro" w:cstheme="minorHAnsi"/>
                <w:b/>
                <w:color w:val="auto"/>
                <w:sz w:val="22"/>
                <w:szCs w:val="22"/>
              </w:rPr>
              <w:t>Presentations</w:t>
            </w:r>
          </w:p>
        </w:tc>
      </w:tr>
      <w:tr w:rsidR="001B1734" w:rsidRPr="002A39E7" w14:paraId="3967A1E2" w14:textId="77777777" w:rsidTr="001B1734">
        <w:tc>
          <w:tcPr>
            <w:tcW w:w="1171" w:type="dxa"/>
            <w:shd w:val="clear" w:color="auto" w:fill="auto"/>
          </w:tcPr>
          <w:p w14:paraId="7AAF9E72" w14:textId="74D2FED4" w:rsidR="001B1734" w:rsidRPr="002A39E7" w:rsidRDefault="001B1734" w:rsidP="00ED54AE">
            <w:pPr>
              <w:pStyle w:val="Default"/>
              <w:jc w:val="center"/>
              <w:rPr>
                <w:rFonts w:ascii="Avenir Next LT Pro" w:hAnsi="Avenir Next LT Pro" w:cstheme="minorHAnsi"/>
                <w:bCs/>
                <w:color w:val="auto"/>
                <w:sz w:val="22"/>
                <w:szCs w:val="22"/>
              </w:rPr>
            </w:pPr>
          </w:p>
        </w:tc>
        <w:tc>
          <w:tcPr>
            <w:tcW w:w="8904" w:type="dxa"/>
            <w:shd w:val="clear" w:color="auto" w:fill="auto"/>
          </w:tcPr>
          <w:p w14:paraId="3E5E62E4" w14:textId="630D576C" w:rsidR="001B1734" w:rsidRPr="002A39E7" w:rsidRDefault="004906C4" w:rsidP="0054159E">
            <w:pPr>
              <w:pStyle w:val="Default"/>
              <w:rPr>
                <w:rFonts w:ascii="Avenir Next LT Pro" w:hAnsi="Avenir Next LT Pro" w:cstheme="minorHAnsi"/>
                <w:bCs/>
                <w:color w:val="auto"/>
                <w:sz w:val="22"/>
                <w:szCs w:val="22"/>
              </w:rPr>
            </w:pPr>
            <w:r w:rsidRPr="002A39E7">
              <w:rPr>
                <w:rFonts w:ascii="Avenir Next LT Pro" w:hAnsi="Avenir Next LT Pro" w:cstheme="minorHAnsi"/>
                <w:bCs/>
                <w:color w:val="auto"/>
                <w:sz w:val="22"/>
                <w:szCs w:val="22"/>
              </w:rPr>
              <w:t>None</w:t>
            </w:r>
          </w:p>
        </w:tc>
      </w:tr>
      <w:tr w:rsidR="001B1734" w:rsidRPr="002A39E7" w14:paraId="761491F2" w14:textId="77777777" w:rsidTr="001B1734">
        <w:tc>
          <w:tcPr>
            <w:tcW w:w="1171" w:type="dxa"/>
            <w:shd w:val="clear" w:color="auto" w:fill="D9D9D9" w:themeFill="background1" w:themeFillShade="D9"/>
          </w:tcPr>
          <w:p w14:paraId="78D3E5DB" w14:textId="5A63D63B" w:rsidR="001B1734" w:rsidRPr="002A39E7" w:rsidRDefault="001B1734" w:rsidP="00ED54AE">
            <w:pPr>
              <w:pStyle w:val="Default"/>
              <w:jc w:val="center"/>
              <w:rPr>
                <w:rFonts w:ascii="Avenir Next LT Pro" w:hAnsi="Avenir Next LT Pro" w:cstheme="minorHAnsi"/>
                <w:b/>
                <w:color w:val="auto"/>
                <w:sz w:val="22"/>
                <w:szCs w:val="22"/>
              </w:rPr>
            </w:pPr>
            <w:r w:rsidRPr="002A39E7">
              <w:rPr>
                <w:rFonts w:ascii="Avenir Next LT Pro" w:hAnsi="Avenir Next LT Pro" w:cstheme="minorHAnsi"/>
                <w:b/>
                <w:color w:val="auto"/>
                <w:sz w:val="22"/>
                <w:szCs w:val="22"/>
              </w:rPr>
              <w:t>6</w:t>
            </w:r>
          </w:p>
        </w:tc>
        <w:tc>
          <w:tcPr>
            <w:tcW w:w="8904" w:type="dxa"/>
            <w:shd w:val="clear" w:color="auto" w:fill="D9D9D9" w:themeFill="background1" w:themeFillShade="D9"/>
          </w:tcPr>
          <w:p w14:paraId="742607A1" w14:textId="6B8F3D0E" w:rsidR="001B1734" w:rsidRPr="002A39E7" w:rsidRDefault="001B1734" w:rsidP="0054159E">
            <w:pPr>
              <w:pStyle w:val="Default"/>
              <w:rPr>
                <w:rFonts w:ascii="Avenir Next LT Pro" w:hAnsi="Avenir Next LT Pro" w:cstheme="minorHAnsi"/>
                <w:b/>
                <w:color w:val="auto"/>
                <w:sz w:val="22"/>
                <w:szCs w:val="22"/>
              </w:rPr>
            </w:pPr>
            <w:r w:rsidRPr="002A39E7">
              <w:rPr>
                <w:rFonts w:ascii="Avenir Next LT Pro" w:hAnsi="Avenir Next LT Pro" w:cstheme="minorHAnsi"/>
                <w:b/>
                <w:color w:val="auto"/>
                <w:sz w:val="22"/>
                <w:szCs w:val="22"/>
              </w:rPr>
              <w:t>Old Business</w:t>
            </w:r>
          </w:p>
        </w:tc>
      </w:tr>
      <w:tr w:rsidR="001B1734" w:rsidRPr="002A39E7" w14:paraId="34896149" w14:textId="77777777" w:rsidTr="001B1734">
        <w:tc>
          <w:tcPr>
            <w:tcW w:w="1171" w:type="dxa"/>
            <w:shd w:val="clear" w:color="auto" w:fill="auto"/>
          </w:tcPr>
          <w:p w14:paraId="442DC52F" w14:textId="54660AC6" w:rsidR="001B1734" w:rsidRPr="002A39E7" w:rsidRDefault="001B1734" w:rsidP="00ED54AE">
            <w:pPr>
              <w:pStyle w:val="Default"/>
              <w:jc w:val="center"/>
              <w:rPr>
                <w:rFonts w:ascii="Avenir Next LT Pro" w:hAnsi="Avenir Next LT Pro" w:cstheme="minorHAnsi"/>
                <w:bCs/>
                <w:color w:val="auto"/>
                <w:sz w:val="22"/>
                <w:szCs w:val="22"/>
                <w:highlight w:val="yellow"/>
              </w:rPr>
            </w:pPr>
          </w:p>
        </w:tc>
        <w:tc>
          <w:tcPr>
            <w:tcW w:w="8904" w:type="dxa"/>
            <w:shd w:val="clear" w:color="auto" w:fill="auto"/>
          </w:tcPr>
          <w:p w14:paraId="2AF27205" w14:textId="0C955350" w:rsidR="001B1734" w:rsidRPr="002A39E7" w:rsidRDefault="001B1734" w:rsidP="0054159E">
            <w:pPr>
              <w:pStyle w:val="Default"/>
              <w:rPr>
                <w:rFonts w:ascii="Avenir Next LT Pro" w:hAnsi="Avenir Next LT Pro" w:cstheme="minorHAnsi"/>
                <w:bCs/>
                <w:color w:val="auto"/>
                <w:sz w:val="22"/>
                <w:szCs w:val="22"/>
                <w:highlight w:val="yellow"/>
              </w:rPr>
            </w:pPr>
            <w:r w:rsidRPr="002A39E7">
              <w:rPr>
                <w:rFonts w:ascii="Avenir Next LT Pro" w:hAnsi="Avenir Next LT Pro" w:cstheme="minorHAnsi"/>
                <w:bCs/>
                <w:color w:val="auto"/>
                <w:sz w:val="22"/>
                <w:szCs w:val="22"/>
              </w:rPr>
              <w:t>None</w:t>
            </w:r>
          </w:p>
        </w:tc>
      </w:tr>
      <w:tr w:rsidR="001B1734" w:rsidRPr="002A39E7" w14:paraId="4BD08420" w14:textId="77777777" w:rsidTr="001B1734">
        <w:tc>
          <w:tcPr>
            <w:tcW w:w="1171" w:type="dxa"/>
            <w:shd w:val="clear" w:color="auto" w:fill="D9D9D9" w:themeFill="background1" w:themeFillShade="D9"/>
          </w:tcPr>
          <w:p w14:paraId="6859BE09" w14:textId="0EDD1EDD" w:rsidR="001B1734" w:rsidRPr="002A39E7" w:rsidRDefault="001B1734" w:rsidP="00ED54AE">
            <w:pPr>
              <w:pStyle w:val="Default"/>
              <w:jc w:val="center"/>
              <w:rPr>
                <w:rFonts w:ascii="Avenir Next LT Pro" w:hAnsi="Avenir Next LT Pro" w:cstheme="minorHAnsi"/>
                <w:b/>
                <w:color w:val="auto"/>
                <w:sz w:val="22"/>
                <w:szCs w:val="22"/>
              </w:rPr>
            </w:pPr>
            <w:r w:rsidRPr="002A39E7">
              <w:rPr>
                <w:rFonts w:ascii="Avenir Next LT Pro" w:hAnsi="Avenir Next LT Pro" w:cstheme="minorHAnsi"/>
                <w:b/>
                <w:color w:val="auto"/>
                <w:sz w:val="22"/>
                <w:szCs w:val="22"/>
              </w:rPr>
              <w:t>7</w:t>
            </w:r>
          </w:p>
        </w:tc>
        <w:tc>
          <w:tcPr>
            <w:tcW w:w="8904" w:type="dxa"/>
            <w:shd w:val="clear" w:color="auto" w:fill="D9D9D9" w:themeFill="background1" w:themeFillShade="D9"/>
          </w:tcPr>
          <w:p w14:paraId="55DC5714" w14:textId="044967C2" w:rsidR="001B1734" w:rsidRPr="002A39E7" w:rsidRDefault="001B1734" w:rsidP="0054159E">
            <w:pPr>
              <w:pStyle w:val="Default"/>
              <w:rPr>
                <w:rFonts w:ascii="Avenir Next LT Pro" w:hAnsi="Avenir Next LT Pro" w:cstheme="minorHAnsi"/>
                <w:b/>
                <w:color w:val="auto"/>
                <w:sz w:val="22"/>
                <w:szCs w:val="22"/>
              </w:rPr>
            </w:pPr>
            <w:r w:rsidRPr="002A39E7">
              <w:rPr>
                <w:rFonts w:ascii="Avenir Next LT Pro" w:hAnsi="Avenir Next LT Pro" w:cstheme="minorHAnsi"/>
                <w:b/>
                <w:color w:val="auto"/>
                <w:sz w:val="22"/>
                <w:szCs w:val="22"/>
              </w:rPr>
              <w:t>Requires Notification to and Acceptance by the Commission</w:t>
            </w:r>
          </w:p>
        </w:tc>
      </w:tr>
      <w:tr w:rsidR="001B1734" w:rsidRPr="002A39E7" w14:paraId="7ECA637C" w14:textId="77777777" w:rsidTr="001B1734">
        <w:tc>
          <w:tcPr>
            <w:tcW w:w="1171" w:type="dxa"/>
            <w:shd w:val="clear" w:color="auto" w:fill="auto"/>
          </w:tcPr>
          <w:p w14:paraId="646208E7" w14:textId="16C24C8E" w:rsidR="001B1734" w:rsidRPr="002A39E7" w:rsidRDefault="001B1734" w:rsidP="00ED54AE">
            <w:pPr>
              <w:pStyle w:val="Default"/>
              <w:jc w:val="center"/>
              <w:rPr>
                <w:rFonts w:ascii="Avenir Next LT Pro" w:hAnsi="Avenir Next LT Pro" w:cstheme="minorHAnsi"/>
                <w:bCs/>
                <w:color w:val="auto"/>
                <w:sz w:val="22"/>
                <w:szCs w:val="22"/>
              </w:rPr>
            </w:pPr>
            <w:r w:rsidRPr="002A39E7">
              <w:rPr>
                <w:rFonts w:ascii="Avenir Next LT Pro" w:hAnsi="Avenir Next LT Pro" w:cstheme="minorHAnsi"/>
                <w:bCs/>
                <w:color w:val="auto"/>
                <w:sz w:val="22"/>
                <w:szCs w:val="22"/>
              </w:rPr>
              <w:t>7a</w:t>
            </w:r>
          </w:p>
        </w:tc>
        <w:tc>
          <w:tcPr>
            <w:tcW w:w="8904" w:type="dxa"/>
            <w:shd w:val="clear" w:color="auto" w:fill="auto"/>
          </w:tcPr>
          <w:p w14:paraId="11204201" w14:textId="05B6FBF1" w:rsidR="001B1734" w:rsidRPr="002A39E7" w:rsidRDefault="002239E4" w:rsidP="00307659">
            <w:pPr>
              <w:pStyle w:val="Default"/>
              <w:rPr>
                <w:rFonts w:ascii="Avenir Next LT Pro" w:hAnsi="Avenir Next LT Pro" w:cstheme="minorHAnsi"/>
                <w:bCs/>
                <w:color w:val="auto"/>
                <w:sz w:val="22"/>
                <w:szCs w:val="22"/>
              </w:rPr>
            </w:pPr>
            <w:r w:rsidRPr="002A39E7">
              <w:rPr>
                <w:rFonts w:ascii="Avenir Next LT Pro" w:hAnsi="Avenir Next LT Pro" w:cstheme="minorHAnsi"/>
                <w:bCs/>
                <w:color w:val="auto"/>
                <w:sz w:val="22"/>
                <w:szCs w:val="22"/>
              </w:rPr>
              <w:t xml:space="preserve">Appointment </w:t>
            </w:r>
            <w:r w:rsidR="00C15085" w:rsidRPr="002A39E7">
              <w:rPr>
                <w:rFonts w:ascii="Avenir Next LT Pro" w:hAnsi="Avenir Next LT Pro" w:cstheme="minorHAnsi"/>
                <w:bCs/>
                <w:color w:val="auto"/>
                <w:sz w:val="22"/>
                <w:szCs w:val="22"/>
              </w:rPr>
              <w:t xml:space="preserve">of </w:t>
            </w:r>
            <w:r w:rsidR="00307659" w:rsidRPr="002A39E7">
              <w:rPr>
                <w:rFonts w:ascii="Avenir Next LT Pro" w:hAnsi="Avenir Next LT Pro" w:cstheme="minorHAnsi"/>
                <w:bCs/>
                <w:color w:val="auto"/>
                <w:sz w:val="22"/>
                <w:szCs w:val="22"/>
              </w:rPr>
              <w:t xml:space="preserve">Jana </w:t>
            </w:r>
            <w:proofErr w:type="spellStart"/>
            <w:r w:rsidR="00307659" w:rsidRPr="002A39E7">
              <w:rPr>
                <w:rFonts w:ascii="Avenir Next LT Pro" w:hAnsi="Avenir Next LT Pro" w:cstheme="minorHAnsi"/>
                <w:bCs/>
                <w:color w:val="auto"/>
                <w:sz w:val="22"/>
                <w:szCs w:val="22"/>
              </w:rPr>
              <w:t>Lapoint</w:t>
            </w:r>
            <w:proofErr w:type="spellEnd"/>
            <w:r w:rsidR="00307659" w:rsidRPr="002A39E7">
              <w:rPr>
                <w:rFonts w:ascii="Avenir Next LT Pro" w:hAnsi="Avenir Next LT Pro" w:cstheme="minorHAnsi"/>
                <w:bCs/>
                <w:color w:val="auto"/>
                <w:sz w:val="22"/>
                <w:szCs w:val="22"/>
              </w:rPr>
              <w:t xml:space="preserve"> to the </w:t>
            </w:r>
            <w:r w:rsidR="001B1734" w:rsidRPr="002A39E7">
              <w:rPr>
                <w:rFonts w:ascii="Avenir Next LT Pro" w:hAnsi="Avenir Next LT Pro" w:cstheme="minorHAnsi"/>
                <w:bCs/>
                <w:color w:val="auto"/>
                <w:sz w:val="22"/>
                <w:szCs w:val="22"/>
              </w:rPr>
              <w:t>Baxter Academy for Technology and Science</w:t>
            </w:r>
            <w:r w:rsidR="007A6053" w:rsidRPr="002A39E7">
              <w:rPr>
                <w:rFonts w:ascii="Avenir Next LT Pro" w:hAnsi="Avenir Next LT Pro" w:cstheme="minorHAnsi"/>
                <w:bCs/>
                <w:color w:val="auto"/>
                <w:sz w:val="22"/>
                <w:szCs w:val="22"/>
              </w:rPr>
              <w:t>’s Governing Board</w:t>
            </w:r>
          </w:p>
          <w:p w14:paraId="3C9E871F" w14:textId="28B2860E" w:rsidR="007A6053" w:rsidRPr="002A39E7" w:rsidRDefault="007A6053" w:rsidP="00307659">
            <w:pPr>
              <w:pStyle w:val="Default"/>
              <w:rPr>
                <w:rFonts w:ascii="Avenir Next LT Pro" w:hAnsi="Avenir Next LT Pro" w:cstheme="minorHAnsi"/>
                <w:bCs/>
                <w:color w:val="auto"/>
                <w:sz w:val="22"/>
                <w:szCs w:val="22"/>
              </w:rPr>
            </w:pPr>
          </w:p>
          <w:p w14:paraId="63CDA019" w14:textId="56349633" w:rsidR="007A6053" w:rsidRPr="002A39E7" w:rsidRDefault="007A6053" w:rsidP="00307659">
            <w:pPr>
              <w:pStyle w:val="Default"/>
              <w:rPr>
                <w:rFonts w:ascii="Avenir Next LT Pro" w:hAnsi="Avenir Next LT Pro" w:cstheme="minorHAnsi"/>
                <w:bCs/>
                <w:color w:val="auto"/>
                <w:sz w:val="22"/>
                <w:szCs w:val="22"/>
              </w:rPr>
            </w:pPr>
            <w:r w:rsidRPr="002A39E7">
              <w:rPr>
                <w:rFonts w:ascii="Avenir Next LT Pro" w:hAnsi="Avenir Next LT Pro" w:cstheme="minorHAnsi"/>
                <w:b/>
                <w:color w:val="auto"/>
                <w:sz w:val="22"/>
                <w:szCs w:val="22"/>
              </w:rPr>
              <w:lastRenderedPageBreak/>
              <w:t xml:space="preserve">Moved by Shelley Reed; </w:t>
            </w:r>
            <w:r w:rsidR="004F73BF" w:rsidRPr="002A39E7">
              <w:rPr>
                <w:rFonts w:ascii="Avenir Next LT Pro" w:hAnsi="Avenir Next LT Pro" w:cstheme="minorHAnsi"/>
                <w:b/>
                <w:color w:val="auto"/>
                <w:sz w:val="22"/>
                <w:szCs w:val="22"/>
              </w:rPr>
              <w:t xml:space="preserve">seconded by </w:t>
            </w:r>
            <w:r w:rsidR="00D24EE7" w:rsidRPr="002A39E7">
              <w:rPr>
                <w:rFonts w:ascii="Avenir Next LT Pro" w:hAnsi="Avenir Next LT Pro" w:cstheme="minorHAnsi"/>
                <w:b/>
                <w:color w:val="auto"/>
                <w:sz w:val="22"/>
                <w:szCs w:val="22"/>
              </w:rPr>
              <w:t>Dr. Fern Desjardins</w:t>
            </w:r>
            <w:r w:rsidR="004F73BF" w:rsidRPr="002A39E7">
              <w:rPr>
                <w:rFonts w:ascii="Avenir Next LT Pro" w:hAnsi="Avenir Next LT Pro" w:cstheme="minorHAnsi"/>
                <w:b/>
                <w:color w:val="auto"/>
                <w:sz w:val="22"/>
                <w:szCs w:val="22"/>
              </w:rPr>
              <w:t xml:space="preserve"> </w:t>
            </w:r>
            <w:r w:rsidR="005F7449" w:rsidRPr="002A39E7">
              <w:rPr>
                <w:rFonts w:ascii="Avenir Next LT Pro" w:hAnsi="Avenir Next LT Pro" w:cstheme="minorHAnsi"/>
                <w:b/>
                <w:color w:val="auto"/>
                <w:sz w:val="22"/>
                <w:szCs w:val="22"/>
              </w:rPr>
              <w:t>and voted</w:t>
            </w:r>
            <w:r w:rsidR="006B08DC" w:rsidRPr="002A39E7">
              <w:rPr>
                <w:rFonts w:ascii="Avenir Next LT Pro" w:hAnsi="Avenir Next LT Pro" w:cstheme="minorHAnsi"/>
                <w:b/>
                <w:color w:val="auto"/>
                <w:sz w:val="22"/>
                <w:szCs w:val="22"/>
              </w:rPr>
              <w:t xml:space="preserve"> unanimously by those present </w:t>
            </w:r>
            <w:r w:rsidR="006B08DC" w:rsidRPr="002A39E7">
              <w:rPr>
                <w:rFonts w:ascii="Avenir Next LT Pro" w:hAnsi="Avenir Next LT Pro" w:cstheme="minorHAnsi"/>
                <w:bCs/>
                <w:color w:val="auto"/>
                <w:sz w:val="22"/>
                <w:szCs w:val="22"/>
              </w:rPr>
              <w:t xml:space="preserve">to accept notification of </w:t>
            </w:r>
            <w:r w:rsidR="005C7848" w:rsidRPr="002A39E7">
              <w:rPr>
                <w:rFonts w:ascii="Avenir Next LT Pro" w:hAnsi="Avenir Next LT Pro" w:cstheme="minorHAnsi"/>
                <w:bCs/>
                <w:color w:val="auto"/>
                <w:sz w:val="22"/>
                <w:szCs w:val="22"/>
              </w:rPr>
              <w:t xml:space="preserve">the appointment of </w:t>
            </w:r>
            <w:r w:rsidR="006B08DC" w:rsidRPr="002A39E7">
              <w:rPr>
                <w:rFonts w:ascii="Avenir Next LT Pro" w:hAnsi="Avenir Next LT Pro" w:cstheme="minorHAnsi"/>
                <w:bCs/>
                <w:color w:val="auto"/>
                <w:sz w:val="22"/>
                <w:szCs w:val="22"/>
              </w:rPr>
              <w:t xml:space="preserve">Jana </w:t>
            </w:r>
            <w:proofErr w:type="spellStart"/>
            <w:r w:rsidR="006B08DC" w:rsidRPr="002A39E7">
              <w:rPr>
                <w:rFonts w:ascii="Avenir Next LT Pro" w:hAnsi="Avenir Next LT Pro" w:cstheme="minorHAnsi"/>
                <w:bCs/>
                <w:color w:val="auto"/>
                <w:sz w:val="22"/>
                <w:szCs w:val="22"/>
              </w:rPr>
              <w:t>Lapoint</w:t>
            </w:r>
            <w:proofErr w:type="spellEnd"/>
            <w:r w:rsidR="005C7848" w:rsidRPr="002A39E7">
              <w:rPr>
                <w:rFonts w:ascii="Avenir Next LT Pro" w:hAnsi="Avenir Next LT Pro" w:cstheme="minorHAnsi"/>
                <w:bCs/>
                <w:color w:val="auto"/>
                <w:sz w:val="22"/>
                <w:szCs w:val="22"/>
              </w:rPr>
              <w:t xml:space="preserve"> </w:t>
            </w:r>
            <w:r w:rsidR="006B08DC" w:rsidRPr="002A39E7">
              <w:rPr>
                <w:rFonts w:ascii="Avenir Next LT Pro" w:hAnsi="Avenir Next LT Pro" w:cstheme="minorHAnsi"/>
                <w:bCs/>
                <w:color w:val="auto"/>
                <w:sz w:val="22"/>
                <w:szCs w:val="22"/>
              </w:rPr>
              <w:t>to the Baxter Governing Board.</w:t>
            </w:r>
          </w:p>
          <w:p w14:paraId="756D396E" w14:textId="3E14FC0E" w:rsidR="006B08DC" w:rsidRPr="002A39E7" w:rsidRDefault="006B08DC" w:rsidP="00307659">
            <w:pPr>
              <w:pStyle w:val="Default"/>
              <w:rPr>
                <w:rFonts w:ascii="Avenir Next LT Pro" w:hAnsi="Avenir Next LT Pro" w:cstheme="minorHAnsi"/>
                <w:bCs/>
                <w:color w:val="auto"/>
                <w:sz w:val="22"/>
                <w:szCs w:val="22"/>
              </w:rPr>
            </w:pPr>
          </w:p>
          <w:p w14:paraId="7F9A02FF" w14:textId="77777777" w:rsidR="00237540" w:rsidRPr="002A39E7" w:rsidRDefault="00237540" w:rsidP="00237540">
            <w:pPr>
              <w:pStyle w:val="Default"/>
              <w:rPr>
                <w:rFonts w:ascii="Avenir Next LT Pro" w:hAnsi="Avenir Next LT Pro" w:cstheme="minorHAnsi"/>
                <w:bCs/>
                <w:color w:val="auto"/>
                <w:sz w:val="22"/>
                <w:szCs w:val="22"/>
              </w:rPr>
            </w:pPr>
            <w:r w:rsidRPr="002A39E7">
              <w:rPr>
                <w:rFonts w:ascii="Avenir Next LT Pro" w:hAnsi="Avenir Next LT Pro" w:cstheme="minorHAnsi"/>
                <w:bCs/>
                <w:color w:val="auto"/>
                <w:sz w:val="22"/>
                <w:szCs w:val="22"/>
              </w:rPr>
              <w:t>Appointment of Whitney King to the Maine Academy of Natural Sciences’ Governing Board</w:t>
            </w:r>
          </w:p>
          <w:p w14:paraId="5271DB69" w14:textId="77777777" w:rsidR="00237540" w:rsidRPr="002A39E7" w:rsidRDefault="00237540" w:rsidP="00237540">
            <w:pPr>
              <w:pStyle w:val="Default"/>
              <w:rPr>
                <w:rFonts w:ascii="Avenir Next LT Pro" w:hAnsi="Avenir Next LT Pro" w:cstheme="minorHAnsi"/>
                <w:bCs/>
                <w:color w:val="auto"/>
                <w:sz w:val="22"/>
                <w:szCs w:val="22"/>
              </w:rPr>
            </w:pPr>
          </w:p>
          <w:p w14:paraId="74FB1ED6" w14:textId="77777777" w:rsidR="00237540" w:rsidRPr="002A39E7" w:rsidRDefault="00237540" w:rsidP="00237540">
            <w:pPr>
              <w:pStyle w:val="Default"/>
              <w:rPr>
                <w:rFonts w:ascii="Avenir Next LT Pro" w:hAnsi="Avenir Next LT Pro" w:cstheme="minorHAnsi"/>
                <w:bCs/>
                <w:color w:val="auto"/>
                <w:sz w:val="22"/>
                <w:szCs w:val="22"/>
              </w:rPr>
            </w:pPr>
            <w:r w:rsidRPr="002A39E7">
              <w:rPr>
                <w:rFonts w:ascii="Avenir Next LT Pro" w:hAnsi="Avenir Next LT Pro" w:cstheme="minorHAnsi"/>
                <w:b/>
                <w:color w:val="auto"/>
                <w:sz w:val="22"/>
                <w:szCs w:val="22"/>
              </w:rPr>
              <w:t xml:space="preserve">Moved by Shelley Reed; seconded by Dr. Fern Desjardins and voted unanimously by those present </w:t>
            </w:r>
            <w:r w:rsidRPr="002A39E7">
              <w:rPr>
                <w:rFonts w:ascii="Avenir Next LT Pro" w:hAnsi="Avenir Next LT Pro" w:cstheme="minorHAnsi"/>
                <w:bCs/>
                <w:color w:val="auto"/>
                <w:sz w:val="22"/>
                <w:szCs w:val="22"/>
              </w:rPr>
              <w:t>to accept notification of the appointment of Whitney King to the Maine Academy of Natural Sciences’ Governing Board.</w:t>
            </w:r>
          </w:p>
          <w:p w14:paraId="46166E71" w14:textId="2DD150DE" w:rsidR="00237540" w:rsidRPr="002A39E7" w:rsidRDefault="00237540" w:rsidP="00307659">
            <w:pPr>
              <w:pStyle w:val="Default"/>
              <w:rPr>
                <w:rFonts w:ascii="Avenir Next LT Pro" w:hAnsi="Avenir Next LT Pro" w:cstheme="minorHAnsi"/>
                <w:bCs/>
                <w:color w:val="auto"/>
                <w:sz w:val="22"/>
                <w:szCs w:val="22"/>
              </w:rPr>
            </w:pPr>
          </w:p>
          <w:p w14:paraId="4033C0A7" w14:textId="77777777" w:rsidR="00720B8B" w:rsidRPr="002A39E7" w:rsidRDefault="00720B8B" w:rsidP="00720B8B">
            <w:pPr>
              <w:pStyle w:val="Default"/>
              <w:rPr>
                <w:rFonts w:ascii="Avenir Next LT Pro" w:hAnsi="Avenir Next LT Pro" w:cstheme="minorHAnsi"/>
                <w:bCs/>
                <w:color w:val="auto"/>
                <w:sz w:val="22"/>
                <w:szCs w:val="22"/>
              </w:rPr>
            </w:pPr>
            <w:r w:rsidRPr="002A39E7">
              <w:rPr>
                <w:rFonts w:ascii="Avenir Next LT Pro" w:hAnsi="Avenir Next LT Pro" w:cstheme="minorHAnsi"/>
                <w:bCs/>
                <w:color w:val="auto"/>
                <w:sz w:val="22"/>
                <w:szCs w:val="22"/>
              </w:rPr>
              <w:t>Appointment of Nicholas Gannon to the Maine Virtual Academy Governing Board</w:t>
            </w:r>
          </w:p>
          <w:p w14:paraId="1C729BCA" w14:textId="77777777" w:rsidR="00720B8B" w:rsidRPr="002A39E7" w:rsidRDefault="00720B8B" w:rsidP="00720B8B">
            <w:pPr>
              <w:pStyle w:val="Default"/>
              <w:rPr>
                <w:rFonts w:ascii="Avenir Next LT Pro" w:hAnsi="Avenir Next LT Pro" w:cstheme="minorHAnsi"/>
                <w:bCs/>
                <w:color w:val="auto"/>
                <w:sz w:val="22"/>
                <w:szCs w:val="22"/>
              </w:rPr>
            </w:pPr>
          </w:p>
          <w:p w14:paraId="73CF550B" w14:textId="77777777" w:rsidR="00720B8B" w:rsidRPr="002A39E7" w:rsidRDefault="00720B8B" w:rsidP="00720B8B">
            <w:pPr>
              <w:pStyle w:val="Default"/>
              <w:rPr>
                <w:rFonts w:ascii="Avenir Next LT Pro" w:hAnsi="Avenir Next LT Pro" w:cstheme="minorHAnsi"/>
                <w:bCs/>
                <w:color w:val="auto"/>
                <w:sz w:val="22"/>
                <w:szCs w:val="22"/>
              </w:rPr>
            </w:pPr>
            <w:r w:rsidRPr="002A39E7">
              <w:rPr>
                <w:rFonts w:ascii="Avenir Next LT Pro" w:hAnsi="Avenir Next LT Pro" w:cstheme="minorHAnsi"/>
                <w:b/>
                <w:color w:val="auto"/>
                <w:sz w:val="22"/>
                <w:szCs w:val="22"/>
              </w:rPr>
              <w:t xml:space="preserve">Moved by Shelley Reed; seconded by Cynthia Murray-Beliveau and voted unanimously by those present </w:t>
            </w:r>
            <w:r w:rsidRPr="002A39E7">
              <w:rPr>
                <w:rFonts w:ascii="Avenir Next LT Pro" w:hAnsi="Avenir Next LT Pro" w:cstheme="minorHAnsi"/>
                <w:bCs/>
                <w:color w:val="auto"/>
                <w:sz w:val="22"/>
                <w:szCs w:val="22"/>
              </w:rPr>
              <w:t>to accept notification of the appointment of Nicholas Gannon to the Maine Virtual Academy Governing Board.</w:t>
            </w:r>
          </w:p>
          <w:p w14:paraId="52181E74" w14:textId="77777777" w:rsidR="00720B8B" w:rsidRPr="002A39E7" w:rsidRDefault="00720B8B" w:rsidP="00307659">
            <w:pPr>
              <w:pStyle w:val="Default"/>
              <w:rPr>
                <w:rFonts w:ascii="Avenir Next LT Pro" w:hAnsi="Avenir Next LT Pro" w:cstheme="minorHAnsi"/>
                <w:bCs/>
                <w:color w:val="auto"/>
                <w:sz w:val="22"/>
                <w:szCs w:val="22"/>
              </w:rPr>
            </w:pPr>
          </w:p>
          <w:p w14:paraId="2DD4DA60" w14:textId="584879D1" w:rsidR="006B08DC" w:rsidRPr="002A39E7" w:rsidRDefault="00C15085" w:rsidP="00307659">
            <w:pPr>
              <w:pStyle w:val="Default"/>
              <w:rPr>
                <w:rFonts w:ascii="Avenir Next LT Pro" w:hAnsi="Avenir Next LT Pro" w:cstheme="minorHAnsi"/>
                <w:bCs/>
                <w:color w:val="auto"/>
                <w:sz w:val="22"/>
                <w:szCs w:val="22"/>
              </w:rPr>
            </w:pPr>
            <w:r w:rsidRPr="002A39E7">
              <w:rPr>
                <w:rFonts w:ascii="Avenir Next LT Pro" w:hAnsi="Avenir Next LT Pro" w:cstheme="minorHAnsi"/>
                <w:bCs/>
                <w:color w:val="auto"/>
                <w:sz w:val="22"/>
                <w:szCs w:val="22"/>
              </w:rPr>
              <w:t xml:space="preserve">Appointment of </w:t>
            </w:r>
            <w:r w:rsidR="005C7848" w:rsidRPr="002A39E7">
              <w:rPr>
                <w:rFonts w:ascii="Avenir Next LT Pro" w:hAnsi="Avenir Next LT Pro" w:cstheme="minorHAnsi"/>
                <w:bCs/>
                <w:color w:val="auto"/>
                <w:sz w:val="22"/>
                <w:szCs w:val="22"/>
              </w:rPr>
              <w:t>Anna Perkins to the Maine Academy of Natural Sciences’ Governing Board</w:t>
            </w:r>
          </w:p>
          <w:p w14:paraId="2F20F30F" w14:textId="1E1958DF" w:rsidR="005C7848" w:rsidRPr="002A39E7" w:rsidRDefault="005C7848" w:rsidP="00307659">
            <w:pPr>
              <w:pStyle w:val="Default"/>
              <w:rPr>
                <w:rFonts w:ascii="Avenir Next LT Pro" w:hAnsi="Avenir Next LT Pro" w:cstheme="minorHAnsi"/>
                <w:bCs/>
                <w:color w:val="auto"/>
                <w:sz w:val="22"/>
                <w:szCs w:val="22"/>
              </w:rPr>
            </w:pPr>
          </w:p>
          <w:p w14:paraId="4D73355B" w14:textId="00260EE9" w:rsidR="005C7848" w:rsidRPr="002A39E7" w:rsidRDefault="005C7848" w:rsidP="00307659">
            <w:pPr>
              <w:pStyle w:val="Default"/>
              <w:rPr>
                <w:rFonts w:ascii="Avenir Next LT Pro" w:hAnsi="Avenir Next LT Pro" w:cstheme="minorHAnsi"/>
                <w:bCs/>
                <w:color w:val="auto"/>
                <w:sz w:val="22"/>
                <w:szCs w:val="22"/>
              </w:rPr>
            </w:pPr>
            <w:r w:rsidRPr="002A39E7">
              <w:rPr>
                <w:rFonts w:ascii="Avenir Next LT Pro" w:hAnsi="Avenir Next LT Pro" w:cstheme="minorHAnsi"/>
                <w:b/>
                <w:color w:val="auto"/>
                <w:sz w:val="22"/>
                <w:szCs w:val="22"/>
              </w:rPr>
              <w:t xml:space="preserve">Moved by Shelley Reed; seconded by Cynthia Murray-Beliveau and voted unanimously by those present </w:t>
            </w:r>
            <w:r w:rsidRPr="002A39E7">
              <w:rPr>
                <w:rFonts w:ascii="Avenir Next LT Pro" w:hAnsi="Avenir Next LT Pro" w:cstheme="minorHAnsi"/>
                <w:bCs/>
                <w:color w:val="auto"/>
                <w:sz w:val="22"/>
                <w:szCs w:val="22"/>
              </w:rPr>
              <w:t>to accept notification of the appointment of Anna Perkins to the Maine Academy of Natural Sciences’ Governing Board.</w:t>
            </w:r>
          </w:p>
          <w:p w14:paraId="4F16AA87" w14:textId="63E3C56B" w:rsidR="00B50EC3" w:rsidRPr="002A39E7" w:rsidRDefault="00B50EC3" w:rsidP="00307659">
            <w:pPr>
              <w:pStyle w:val="Default"/>
              <w:rPr>
                <w:rFonts w:ascii="Avenir Next LT Pro" w:hAnsi="Avenir Next LT Pro" w:cstheme="minorHAnsi"/>
                <w:bCs/>
                <w:color w:val="auto"/>
                <w:sz w:val="22"/>
                <w:szCs w:val="22"/>
              </w:rPr>
            </w:pPr>
          </w:p>
          <w:p w14:paraId="4A8FF291" w14:textId="166DA5DD" w:rsidR="001B1734" w:rsidRPr="002A39E7" w:rsidRDefault="001B1734" w:rsidP="00B73C8F">
            <w:pPr>
              <w:pStyle w:val="Default"/>
              <w:rPr>
                <w:rFonts w:ascii="Avenir Next LT Pro" w:hAnsi="Avenir Next LT Pro" w:cstheme="minorHAnsi"/>
                <w:bCs/>
                <w:color w:val="auto"/>
                <w:sz w:val="22"/>
                <w:szCs w:val="22"/>
              </w:rPr>
            </w:pPr>
            <w:r w:rsidRPr="002A39E7">
              <w:rPr>
                <w:rFonts w:ascii="Avenir Next LT Pro" w:hAnsi="Avenir Next LT Pro" w:cstheme="minorHAnsi"/>
                <w:bCs/>
                <w:color w:val="auto"/>
                <w:sz w:val="22"/>
                <w:szCs w:val="22"/>
              </w:rPr>
              <w:t>Resignatio</w:t>
            </w:r>
            <w:r w:rsidR="00C15085" w:rsidRPr="002A39E7">
              <w:rPr>
                <w:rFonts w:ascii="Avenir Next LT Pro" w:hAnsi="Avenir Next LT Pro" w:cstheme="minorHAnsi"/>
                <w:bCs/>
                <w:color w:val="auto"/>
                <w:sz w:val="22"/>
                <w:szCs w:val="22"/>
              </w:rPr>
              <w:t>n of Kim Whitman from the Maine Virtual Academy Governing Board</w:t>
            </w:r>
          </w:p>
          <w:p w14:paraId="0780C071" w14:textId="5854AB46" w:rsidR="00C15085" w:rsidRPr="002A39E7" w:rsidRDefault="00C15085" w:rsidP="00B73C8F">
            <w:pPr>
              <w:pStyle w:val="Default"/>
              <w:rPr>
                <w:rFonts w:ascii="Avenir Next LT Pro" w:hAnsi="Avenir Next LT Pro" w:cstheme="minorHAnsi"/>
                <w:bCs/>
                <w:color w:val="auto"/>
                <w:sz w:val="22"/>
                <w:szCs w:val="22"/>
              </w:rPr>
            </w:pPr>
          </w:p>
          <w:p w14:paraId="1FFC7A49" w14:textId="37B40FE2" w:rsidR="001B1734" w:rsidRPr="002A39E7" w:rsidRDefault="00C15085" w:rsidP="00C15085">
            <w:pPr>
              <w:pStyle w:val="Default"/>
              <w:rPr>
                <w:rFonts w:ascii="Avenir Next LT Pro" w:hAnsi="Avenir Next LT Pro" w:cstheme="minorHAnsi"/>
                <w:bCs/>
                <w:color w:val="auto"/>
                <w:sz w:val="22"/>
                <w:szCs w:val="22"/>
              </w:rPr>
            </w:pPr>
            <w:r w:rsidRPr="002A39E7">
              <w:rPr>
                <w:rFonts w:ascii="Avenir Next LT Pro" w:hAnsi="Avenir Next LT Pro" w:cstheme="minorHAnsi"/>
                <w:b/>
                <w:color w:val="auto"/>
                <w:sz w:val="22"/>
                <w:szCs w:val="22"/>
              </w:rPr>
              <w:t xml:space="preserve">Moved by Cynthia Murray-Beliveau; seconded by Shelley Reed and voted unanimously by those present </w:t>
            </w:r>
            <w:r w:rsidRPr="002A39E7">
              <w:rPr>
                <w:rFonts w:ascii="Avenir Next LT Pro" w:hAnsi="Avenir Next LT Pro" w:cstheme="minorHAnsi"/>
                <w:bCs/>
                <w:color w:val="auto"/>
                <w:sz w:val="22"/>
                <w:szCs w:val="22"/>
              </w:rPr>
              <w:t>to accept notification of the resignation of Kim Whitman from the Maine Virtual Academy Governing Board.</w:t>
            </w:r>
          </w:p>
        </w:tc>
      </w:tr>
      <w:tr w:rsidR="001B1734" w:rsidRPr="002A39E7" w14:paraId="2E383505" w14:textId="77777777" w:rsidTr="001B1734">
        <w:tc>
          <w:tcPr>
            <w:tcW w:w="1171" w:type="dxa"/>
            <w:shd w:val="clear" w:color="auto" w:fill="auto"/>
          </w:tcPr>
          <w:p w14:paraId="7752242E" w14:textId="07CBA18C" w:rsidR="001B1734" w:rsidRPr="002A39E7" w:rsidRDefault="001B1734" w:rsidP="00ED54AE">
            <w:pPr>
              <w:pStyle w:val="Default"/>
              <w:jc w:val="center"/>
              <w:rPr>
                <w:rFonts w:ascii="Avenir Next LT Pro" w:hAnsi="Avenir Next LT Pro" w:cstheme="minorHAnsi"/>
                <w:bCs/>
                <w:color w:val="auto"/>
                <w:sz w:val="22"/>
                <w:szCs w:val="22"/>
              </w:rPr>
            </w:pPr>
            <w:r w:rsidRPr="002A39E7">
              <w:rPr>
                <w:rFonts w:ascii="Avenir Next LT Pro" w:hAnsi="Avenir Next LT Pro" w:cstheme="minorHAnsi"/>
                <w:bCs/>
                <w:color w:val="auto"/>
                <w:sz w:val="22"/>
                <w:szCs w:val="22"/>
              </w:rPr>
              <w:lastRenderedPageBreak/>
              <w:t>7b</w:t>
            </w:r>
          </w:p>
        </w:tc>
        <w:tc>
          <w:tcPr>
            <w:tcW w:w="8904" w:type="dxa"/>
            <w:shd w:val="clear" w:color="auto" w:fill="auto"/>
          </w:tcPr>
          <w:p w14:paraId="67F34F13" w14:textId="77777777" w:rsidR="001B1734" w:rsidRPr="002A39E7" w:rsidRDefault="001B1734" w:rsidP="006841A5">
            <w:pPr>
              <w:pStyle w:val="Default"/>
              <w:rPr>
                <w:rFonts w:ascii="Avenir Next LT Pro" w:hAnsi="Avenir Next LT Pro" w:cstheme="minorHAnsi"/>
                <w:bCs/>
                <w:color w:val="auto"/>
                <w:sz w:val="22"/>
                <w:szCs w:val="22"/>
              </w:rPr>
            </w:pPr>
            <w:r w:rsidRPr="002A39E7">
              <w:rPr>
                <w:rFonts w:ascii="Avenir Next LT Pro" w:hAnsi="Avenir Next LT Pro" w:cstheme="minorHAnsi"/>
                <w:bCs/>
                <w:color w:val="auto"/>
                <w:sz w:val="22"/>
                <w:szCs w:val="22"/>
              </w:rPr>
              <w:t xml:space="preserve">To Consider and Accept FY21 Budget vs. Actual – End of Year Report </w:t>
            </w:r>
          </w:p>
          <w:p w14:paraId="799E6267" w14:textId="7EF70A96" w:rsidR="00664941" w:rsidRPr="002A39E7" w:rsidRDefault="00664941" w:rsidP="006841A5">
            <w:pPr>
              <w:pStyle w:val="Default"/>
              <w:rPr>
                <w:rFonts w:ascii="Avenir Next LT Pro" w:hAnsi="Avenir Next LT Pro" w:cstheme="minorHAnsi"/>
                <w:bCs/>
                <w:color w:val="auto"/>
                <w:sz w:val="22"/>
                <w:szCs w:val="22"/>
              </w:rPr>
            </w:pPr>
          </w:p>
          <w:p w14:paraId="3746F1E3" w14:textId="52EA7364" w:rsidR="00944E2E" w:rsidRPr="002A39E7" w:rsidRDefault="00944E2E" w:rsidP="00CD0D67">
            <w:pPr>
              <w:pStyle w:val="NormalWeb"/>
              <w:numPr>
                <w:ilvl w:val="0"/>
                <w:numId w:val="7"/>
              </w:numPr>
              <w:spacing w:before="0" w:beforeAutospacing="0" w:after="0" w:afterAutospacing="0"/>
              <w:rPr>
                <w:rFonts w:ascii="Avenir Next LT Pro" w:hAnsi="Avenir Next LT Pro"/>
                <w:sz w:val="22"/>
                <w:szCs w:val="22"/>
              </w:rPr>
            </w:pPr>
            <w:r w:rsidRPr="002A39E7">
              <w:rPr>
                <w:rFonts w:ascii="Avenir Next LT Pro" w:eastAsia="+mn-ea" w:hAnsi="Avenir Next LT Pro" w:cs="Calibri Light"/>
                <w:color w:val="000000"/>
                <w:kern w:val="24"/>
                <w:sz w:val="22"/>
                <w:szCs w:val="22"/>
              </w:rPr>
              <w:t>FY21 results were a surplus of $74k</w:t>
            </w:r>
            <w:r w:rsidR="00CD0D67" w:rsidRPr="002A39E7">
              <w:rPr>
                <w:rFonts w:ascii="Avenir Next LT Pro" w:eastAsia="+mn-ea" w:hAnsi="Avenir Next LT Pro" w:cs="Calibri Light"/>
                <w:color w:val="000000"/>
                <w:kern w:val="24"/>
                <w:sz w:val="22"/>
                <w:szCs w:val="22"/>
              </w:rPr>
              <w:t>, versus</w:t>
            </w:r>
            <w:r w:rsidRPr="002A39E7">
              <w:rPr>
                <w:rFonts w:ascii="Avenir Next LT Pro" w:eastAsia="+mn-ea" w:hAnsi="Avenir Next LT Pro" w:cs="Calibri Light"/>
                <w:color w:val="000000"/>
                <w:kern w:val="24"/>
                <w:sz w:val="22"/>
                <w:szCs w:val="22"/>
              </w:rPr>
              <w:t xml:space="preserve"> a budgeted $46k deficit. The largest saving was $50k in contingency.</w:t>
            </w:r>
          </w:p>
          <w:p w14:paraId="37BA526E" w14:textId="77777777" w:rsidR="00944E2E" w:rsidRPr="002A39E7" w:rsidRDefault="00944E2E" w:rsidP="00CD0D67">
            <w:pPr>
              <w:pStyle w:val="NormalWeb"/>
              <w:numPr>
                <w:ilvl w:val="0"/>
                <w:numId w:val="7"/>
              </w:numPr>
              <w:spacing w:before="0" w:beforeAutospacing="0" w:after="0" w:afterAutospacing="0"/>
              <w:rPr>
                <w:rFonts w:ascii="Avenir Next LT Pro" w:hAnsi="Avenir Next LT Pro"/>
                <w:sz w:val="22"/>
                <w:szCs w:val="22"/>
              </w:rPr>
            </w:pPr>
            <w:r w:rsidRPr="002A39E7">
              <w:rPr>
                <w:rFonts w:ascii="Avenir Next LT Pro" w:eastAsia="+mn-ea" w:hAnsi="Avenir Next LT Pro" w:cs="Calibri Light"/>
                <w:color w:val="000000"/>
                <w:kern w:val="24"/>
                <w:sz w:val="22"/>
                <w:szCs w:val="22"/>
              </w:rPr>
              <w:t xml:space="preserve">The FY22 budgeted deficit is $151k, which will be funded by carryover.  </w:t>
            </w:r>
          </w:p>
          <w:p w14:paraId="01F90BF3" w14:textId="1B23F923" w:rsidR="00944E2E" w:rsidRPr="002A39E7" w:rsidRDefault="00944E2E" w:rsidP="00CD0D67">
            <w:pPr>
              <w:pStyle w:val="NormalWeb"/>
              <w:numPr>
                <w:ilvl w:val="0"/>
                <w:numId w:val="7"/>
              </w:numPr>
              <w:spacing w:before="0" w:beforeAutospacing="0" w:after="0" w:afterAutospacing="0"/>
              <w:rPr>
                <w:rFonts w:ascii="Avenir Next LT Pro" w:eastAsia="+mn-ea" w:hAnsi="Avenir Next LT Pro" w:cs="Calibri Light"/>
                <w:color w:val="000000"/>
                <w:kern w:val="24"/>
                <w:sz w:val="22"/>
                <w:szCs w:val="22"/>
              </w:rPr>
            </w:pPr>
            <w:r w:rsidRPr="002A39E7">
              <w:rPr>
                <w:rFonts w:ascii="Avenir Next LT Pro" w:eastAsia="+mn-ea" w:hAnsi="Avenir Next LT Pro" w:cs="Calibri Light"/>
                <w:color w:val="000000"/>
                <w:kern w:val="24"/>
                <w:sz w:val="22"/>
                <w:szCs w:val="22"/>
              </w:rPr>
              <w:t xml:space="preserve">The projected balance of carryover remaining at the end of FY22 is $257k.  </w:t>
            </w:r>
          </w:p>
          <w:p w14:paraId="4E198623" w14:textId="77777777" w:rsidR="00CD0D67" w:rsidRPr="002A39E7" w:rsidRDefault="00CD0D67" w:rsidP="00944E2E">
            <w:pPr>
              <w:pStyle w:val="NormalWeb"/>
              <w:spacing w:before="0" w:beforeAutospacing="0" w:after="0" w:afterAutospacing="0"/>
              <w:rPr>
                <w:rFonts w:ascii="Avenir Next LT Pro" w:hAnsi="Avenir Next LT Pro"/>
                <w:sz w:val="22"/>
                <w:szCs w:val="22"/>
              </w:rPr>
            </w:pPr>
          </w:p>
          <w:p w14:paraId="2542FDEF" w14:textId="7E9441C5" w:rsidR="00664941" w:rsidRPr="002A39E7" w:rsidRDefault="00664941" w:rsidP="006841A5">
            <w:pPr>
              <w:pStyle w:val="Default"/>
              <w:rPr>
                <w:rFonts w:ascii="Avenir Next LT Pro" w:hAnsi="Avenir Next LT Pro" w:cstheme="minorHAnsi"/>
                <w:bCs/>
                <w:i/>
                <w:iCs/>
                <w:color w:val="auto"/>
                <w:sz w:val="22"/>
                <w:szCs w:val="22"/>
              </w:rPr>
            </w:pPr>
            <w:r w:rsidRPr="002A39E7">
              <w:rPr>
                <w:rFonts w:ascii="Avenir Next LT Pro" w:hAnsi="Avenir Next LT Pro" w:cstheme="minorHAnsi"/>
                <w:b/>
                <w:color w:val="auto"/>
                <w:sz w:val="22"/>
                <w:szCs w:val="22"/>
              </w:rPr>
              <w:t xml:space="preserve">Moved by Shelley Reed; seconded by Cynthia Murray-Beliveau and voted unanimously by those present </w:t>
            </w:r>
            <w:r w:rsidRPr="002A39E7">
              <w:rPr>
                <w:rFonts w:ascii="Avenir Next LT Pro" w:hAnsi="Avenir Next LT Pro" w:cstheme="minorHAnsi"/>
                <w:bCs/>
                <w:color w:val="auto"/>
                <w:sz w:val="22"/>
                <w:szCs w:val="22"/>
              </w:rPr>
              <w:t>to accept the FY21 Budget vs. Actual – End of Year Report.</w:t>
            </w:r>
          </w:p>
        </w:tc>
      </w:tr>
      <w:tr w:rsidR="001B1734" w:rsidRPr="002A39E7" w14:paraId="636438CB" w14:textId="77777777" w:rsidTr="001B1734">
        <w:tc>
          <w:tcPr>
            <w:tcW w:w="1171" w:type="dxa"/>
            <w:shd w:val="clear" w:color="auto" w:fill="D9D9D9" w:themeFill="background1" w:themeFillShade="D9"/>
          </w:tcPr>
          <w:p w14:paraId="4C4F7476" w14:textId="096CB97B" w:rsidR="001B1734" w:rsidRPr="002A39E7" w:rsidRDefault="001B1734" w:rsidP="00ED54AE">
            <w:pPr>
              <w:pStyle w:val="Default"/>
              <w:jc w:val="center"/>
              <w:rPr>
                <w:rFonts w:ascii="Avenir Next LT Pro" w:hAnsi="Avenir Next LT Pro" w:cstheme="minorHAnsi"/>
                <w:b/>
                <w:color w:val="auto"/>
                <w:sz w:val="22"/>
                <w:szCs w:val="22"/>
              </w:rPr>
            </w:pPr>
            <w:r w:rsidRPr="002A39E7">
              <w:rPr>
                <w:rFonts w:ascii="Avenir Next LT Pro" w:hAnsi="Avenir Next LT Pro" w:cstheme="minorHAnsi"/>
                <w:b/>
                <w:color w:val="auto"/>
                <w:sz w:val="22"/>
                <w:szCs w:val="22"/>
              </w:rPr>
              <w:t>8</w:t>
            </w:r>
          </w:p>
        </w:tc>
        <w:tc>
          <w:tcPr>
            <w:tcW w:w="8904" w:type="dxa"/>
            <w:shd w:val="clear" w:color="auto" w:fill="D9D9D9" w:themeFill="background1" w:themeFillShade="D9"/>
          </w:tcPr>
          <w:p w14:paraId="1F33C0B7" w14:textId="271CB4F8" w:rsidR="001B1734" w:rsidRPr="002A39E7" w:rsidRDefault="001B1734" w:rsidP="0054159E">
            <w:pPr>
              <w:pStyle w:val="Default"/>
              <w:rPr>
                <w:rFonts w:ascii="Avenir Next LT Pro" w:hAnsi="Avenir Next LT Pro" w:cstheme="minorHAnsi"/>
                <w:b/>
                <w:color w:val="auto"/>
                <w:sz w:val="22"/>
                <w:szCs w:val="22"/>
              </w:rPr>
            </w:pPr>
            <w:r w:rsidRPr="002A39E7">
              <w:rPr>
                <w:rFonts w:ascii="Avenir Next LT Pro" w:hAnsi="Avenir Next LT Pro" w:cstheme="minorHAnsi"/>
                <w:b/>
                <w:color w:val="auto"/>
                <w:sz w:val="22"/>
                <w:szCs w:val="22"/>
              </w:rPr>
              <w:t>Requires Approval by the Commission</w:t>
            </w:r>
          </w:p>
        </w:tc>
      </w:tr>
      <w:tr w:rsidR="001B1734" w:rsidRPr="002A39E7" w14:paraId="7FC73764" w14:textId="77777777" w:rsidTr="001B1734">
        <w:tc>
          <w:tcPr>
            <w:tcW w:w="1171" w:type="dxa"/>
          </w:tcPr>
          <w:p w14:paraId="4F9D3DC8" w14:textId="441ECB90" w:rsidR="001B1734" w:rsidRPr="002A39E7" w:rsidRDefault="001B1734" w:rsidP="00ED54AE">
            <w:pPr>
              <w:pStyle w:val="Default"/>
              <w:jc w:val="center"/>
              <w:rPr>
                <w:rFonts w:ascii="Avenir Next LT Pro" w:hAnsi="Avenir Next LT Pro" w:cstheme="minorHAnsi"/>
                <w:bCs/>
                <w:color w:val="auto"/>
                <w:sz w:val="22"/>
                <w:szCs w:val="22"/>
              </w:rPr>
            </w:pPr>
            <w:r w:rsidRPr="002A39E7">
              <w:rPr>
                <w:rFonts w:ascii="Avenir Next LT Pro" w:hAnsi="Avenir Next LT Pro" w:cstheme="minorHAnsi"/>
                <w:bCs/>
                <w:color w:val="auto"/>
                <w:sz w:val="22"/>
                <w:szCs w:val="22"/>
              </w:rPr>
              <w:t>8a</w:t>
            </w:r>
          </w:p>
        </w:tc>
        <w:tc>
          <w:tcPr>
            <w:tcW w:w="8904" w:type="dxa"/>
          </w:tcPr>
          <w:p w14:paraId="49C12225" w14:textId="77777777" w:rsidR="001B1734" w:rsidRPr="002A39E7" w:rsidRDefault="001B1734" w:rsidP="0054159E">
            <w:pPr>
              <w:pStyle w:val="Default"/>
              <w:rPr>
                <w:rFonts w:ascii="Avenir Next LT Pro" w:hAnsi="Avenir Next LT Pro" w:cstheme="minorBidi"/>
                <w:color w:val="auto"/>
                <w:sz w:val="22"/>
                <w:szCs w:val="22"/>
              </w:rPr>
            </w:pPr>
            <w:r w:rsidRPr="002A39E7">
              <w:rPr>
                <w:rFonts w:ascii="Avenir Next LT Pro" w:hAnsi="Avenir Next LT Pro" w:cstheme="minorBidi"/>
                <w:color w:val="auto"/>
                <w:sz w:val="22"/>
                <w:szCs w:val="22"/>
              </w:rPr>
              <w:t xml:space="preserve">To Consider and Approve Minutes from the July 13, 2021 Business Meeting </w:t>
            </w:r>
          </w:p>
          <w:p w14:paraId="3FDB5860" w14:textId="3C3F0A41" w:rsidR="00A00501" w:rsidRPr="002A39E7" w:rsidRDefault="00A00501" w:rsidP="0054159E">
            <w:pPr>
              <w:pStyle w:val="Default"/>
              <w:rPr>
                <w:rFonts w:ascii="Avenir Next LT Pro" w:hAnsi="Avenir Next LT Pro" w:cstheme="minorBidi"/>
                <w:b/>
                <w:i/>
                <w:iCs/>
                <w:color w:val="auto"/>
                <w:sz w:val="22"/>
                <w:szCs w:val="22"/>
              </w:rPr>
            </w:pPr>
          </w:p>
          <w:p w14:paraId="59793F4C" w14:textId="2D4C6603" w:rsidR="003A71D3" w:rsidRPr="002A39E7" w:rsidRDefault="003A71D3" w:rsidP="0054159E">
            <w:pPr>
              <w:pStyle w:val="Default"/>
              <w:rPr>
                <w:rFonts w:ascii="Avenir Next LT Pro" w:hAnsi="Avenir Next LT Pro" w:cstheme="minorBidi"/>
                <w:bCs/>
                <w:color w:val="auto"/>
                <w:sz w:val="22"/>
                <w:szCs w:val="22"/>
              </w:rPr>
            </w:pPr>
            <w:r w:rsidRPr="002A39E7">
              <w:rPr>
                <w:rFonts w:ascii="Avenir Next LT Pro" w:hAnsi="Avenir Next LT Pro" w:cstheme="minorBidi"/>
                <w:bCs/>
                <w:color w:val="auto"/>
                <w:sz w:val="22"/>
                <w:szCs w:val="22"/>
              </w:rPr>
              <w:t>No discussion.</w:t>
            </w:r>
          </w:p>
          <w:p w14:paraId="66F23B9B" w14:textId="77777777" w:rsidR="003A71D3" w:rsidRPr="002A39E7" w:rsidRDefault="003A71D3" w:rsidP="0054159E">
            <w:pPr>
              <w:pStyle w:val="Default"/>
              <w:rPr>
                <w:rFonts w:ascii="Avenir Next LT Pro" w:hAnsi="Avenir Next LT Pro" w:cstheme="minorBidi"/>
                <w:bCs/>
                <w:color w:val="auto"/>
                <w:sz w:val="22"/>
                <w:szCs w:val="22"/>
              </w:rPr>
            </w:pPr>
          </w:p>
          <w:p w14:paraId="5E580F80" w14:textId="463581A0" w:rsidR="00A00501" w:rsidRPr="002A39E7" w:rsidRDefault="00A00501" w:rsidP="0054159E">
            <w:pPr>
              <w:pStyle w:val="Default"/>
              <w:rPr>
                <w:rFonts w:ascii="Avenir Next LT Pro" w:hAnsi="Avenir Next LT Pro" w:cstheme="minorBidi"/>
                <w:bCs/>
                <w:color w:val="auto"/>
                <w:sz w:val="22"/>
                <w:szCs w:val="22"/>
              </w:rPr>
            </w:pPr>
            <w:r w:rsidRPr="002A39E7">
              <w:rPr>
                <w:rFonts w:ascii="Avenir Next LT Pro" w:hAnsi="Avenir Next LT Pro" w:cstheme="minorBidi"/>
                <w:b/>
                <w:color w:val="auto"/>
                <w:sz w:val="22"/>
                <w:szCs w:val="22"/>
              </w:rPr>
              <w:t xml:space="preserve">Moved by Dr. Fern Desjardins; seconded by Shelley Reed and voted unanimously by those present </w:t>
            </w:r>
            <w:r w:rsidRPr="002A39E7">
              <w:rPr>
                <w:rFonts w:ascii="Avenir Next LT Pro" w:hAnsi="Avenir Next LT Pro" w:cstheme="minorBidi"/>
                <w:bCs/>
                <w:color w:val="auto"/>
                <w:sz w:val="22"/>
                <w:szCs w:val="22"/>
              </w:rPr>
              <w:t>to approve the minutes from the July 13, 2021 Business Meeting.</w:t>
            </w:r>
          </w:p>
        </w:tc>
      </w:tr>
      <w:tr w:rsidR="001B1734" w:rsidRPr="002A39E7" w14:paraId="39369732" w14:textId="77777777" w:rsidTr="001B1734">
        <w:tc>
          <w:tcPr>
            <w:tcW w:w="1171" w:type="dxa"/>
          </w:tcPr>
          <w:p w14:paraId="4D236BB0" w14:textId="367DDD9F" w:rsidR="001B1734" w:rsidRPr="002A39E7" w:rsidRDefault="001B1734" w:rsidP="00ED54AE">
            <w:pPr>
              <w:pStyle w:val="Default"/>
              <w:jc w:val="center"/>
              <w:rPr>
                <w:rFonts w:ascii="Avenir Next LT Pro" w:hAnsi="Avenir Next LT Pro" w:cstheme="minorBidi"/>
                <w:color w:val="auto"/>
                <w:sz w:val="22"/>
                <w:szCs w:val="22"/>
              </w:rPr>
            </w:pPr>
            <w:r w:rsidRPr="002A39E7">
              <w:rPr>
                <w:rFonts w:ascii="Avenir Next LT Pro" w:hAnsi="Avenir Next LT Pro" w:cstheme="minorBidi"/>
                <w:color w:val="auto"/>
                <w:sz w:val="22"/>
                <w:szCs w:val="22"/>
              </w:rPr>
              <w:t>8b</w:t>
            </w:r>
          </w:p>
        </w:tc>
        <w:tc>
          <w:tcPr>
            <w:tcW w:w="8904" w:type="dxa"/>
          </w:tcPr>
          <w:p w14:paraId="25C82A17" w14:textId="77777777" w:rsidR="001B1734" w:rsidRPr="002A39E7" w:rsidRDefault="001B1734" w:rsidP="2E329E83">
            <w:pPr>
              <w:pStyle w:val="Default"/>
              <w:rPr>
                <w:rFonts w:ascii="Avenir Next LT Pro" w:hAnsi="Avenir Next LT Pro" w:cstheme="minorBidi"/>
                <w:color w:val="auto"/>
                <w:sz w:val="22"/>
                <w:szCs w:val="22"/>
              </w:rPr>
            </w:pPr>
            <w:r w:rsidRPr="002A39E7">
              <w:rPr>
                <w:rFonts w:ascii="Avenir Next LT Pro" w:hAnsi="Avenir Next LT Pro" w:cstheme="minorBidi"/>
                <w:color w:val="auto"/>
                <w:sz w:val="22"/>
                <w:szCs w:val="22"/>
              </w:rPr>
              <w:t xml:space="preserve">To Consider and Approve Second Reading Remote Meeting Policy </w:t>
            </w:r>
          </w:p>
          <w:p w14:paraId="1D206324" w14:textId="75E5A430" w:rsidR="00DE6DE0" w:rsidRPr="002A39E7" w:rsidRDefault="00DE6DE0" w:rsidP="2E329E83">
            <w:pPr>
              <w:pStyle w:val="Default"/>
              <w:rPr>
                <w:rFonts w:ascii="Avenir Next LT Pro" w:hAnsi="Avenir Next LT Pro" w:cstheme="minorBidi"/>
                <w:b/>
                <w:i/>
                <w:iCs/>
                <w:color w:val="auto"/>
                <w:sz w:val="22"/>
                <w:szCs w:val="22"/>
              </w:rPr>
            </w:pPr>
          </w:p>
          <w:p w14:paraId="05D8C173" w14:textId="4697570F" w:rsidR="003A71D3" w:rsidRPr="002A39E7" w:rsidRDefault="003A71D3" w:rsidP="2E329E83">
            <w:pPr>
              <w:pStyle w:val="Default"/>
              <w:rPr>
                <w:rFonts w:ascii="Avenir Next LT Pro" w:hAnsi="Avenir Next LT Pro" w:cstheme="minorBidi"/>
                <w:bCs/>
                <w:color w:val="auto"/>
                <w:sz w:val="22"/>
                <w:szCs w:val="22"/>
              </w:rPr>
            </w:pPr>
            <w:r w:rsidRPr="002A39E7">
              <w:rPr>
                <w:rFonts w:ascii="Avenir Next LT Pro" w:hAnsi="Avenir Next LT Pro" w:cstheme="minorBidi"/>
                <w:bCs/>
                <w:color w:val="auto"/>
                <w:sz w:val="22"/>
                <w:szCs w:val="22"/>
              </w:rPr>
              <w:t>A copy of the Remote Meeting Policy was distributed for review and discussion.</w:t>
            </w:r>
          </w:p>
          <w:p w14:paraId="36F3B0B1" w14:textId="77777777" w:rsidR="003A71D3" w:rsidRPr="002A39E7" w:rsidRDefault="003A71D3" w:rsidP="2E329E83">
            <w:pPr>
              <w:pStyle w:val="Default"/>
              <w:rPr>
                <w:rFonts w:ascii="Avenir Next LT Pro" w:hAnsi="Avenir Next LT Pro" w:cstheme="minorBidi"/>
                <w:bCs/>
                <w:color w:val="auto"/>
                <w:sz w:val="22"/>
                <w:szCs w:val="22"/>
              </w:rPr>
            </w:pPr>
          </w:p>
          <w:p w14:paraId="74B4E250" w14:textId="77777777" w:rsidR="00DE6DE0" w:rsidRPr="002A39E7" w:rsidRDefault="00DE6DE0" w:rsidP="2E329E83">
            <w:pPr>
              <w:pStyle w:val="Default"/>
              <w:rPr>
                <w:rFonts w:ascii="Avenir Next LT Pro" w:hAnsi="Avenir Next LT Pro" w:cstheme="minorBidi"/>
                <w:bCs/>
                <w:color w:val="auto"/>
                <w:sz w:val="22"/>
                <w:szCs w:val="22"/>
              </w:rPr>
            </w:pPr>
            <w:r w:rsidRPr="002A39E7">
              <w:rPr>
                <w:rFonts w:ascii="Avenir Next LT Pro" w:hAnsi="Avenir Next LT Pro" w:cstheme="minorBidi"/>
                <w:b/>
                <w:color w:val="auto"/>
                <w:sz w:val="22"/>
                <w:szCs w:val="22"/>
              </w:rPr>
              <w:t xml:space="preserve">Moved by Shelley Reed; seconded by Nichi Farnham and voted unanimously by those present </w:t>
            </w:r>
            <w:r w:rsidRPr="002A39E7">
              <w:rPr>
                <w:rFonts w:ascii="Avenir Next LT Pro" w:hAnsi="Avenir Next LT Pro" w:cstheme="minorBidi"/>
                <w:bCs/>
                <w:color w:val="auto"/>
                <w:sz w:val="22"/>
                <w:szCs w:val="22"/>
              </w:rPr>
              <w:t>to approve the second reading of the Remote Meeting Policy with the policy going into effect immediately (September 14, 2021 at 1:30pm).</w:t>
            </w:r>
          </w:p>
          <w:p w14:paraId="7458F4DB" w14:textId="77777777" w:rsidR="00356E70" w:rsidRPr="002A39E7" w:rsidRDefault="00356E70" w:rsidP="2E329E83">
            <w:pPr>
              <w:pStyle w:val="Default"/>
              <w:rPr>
                <w:rFonts w:ascii="Avenir Next LT Pro" w:hAnsi="Avenir Next LT Pro" w:cstheme="minorBidi"/>
                <w:bCs/>
                <w:color w:val="auto"/>
                <w:sz w:val="22"/>
                <w:szCs w:val="22"/>
              </w:rPr>
            </w:pPr>
          </w:p>
          <w:p w14:paraId="62E7128E" w14:textId="7910EC43" w:rsidR="00356E70" w:rsidRPr="002A39E7" w:rsidRDefault="00356E70" w:rsidP="2E329E83">
            <w:pPr>
              <w:pStyle w:val="Default"/>
              <w:rPr>
                <w:rFonts w:ascii="Avenir Next LT Pro" w:hAnsi="Avenir Next LT Pro" w:cstheme="minorBidi"/>
                <w:b/>
                <w:i/>
                <w:iCs/>
                <w:color w:val="auto"/>
                <w:sz w:val="22"/>
                <w:szCs w:val="22"/>
              </w:rPr>
            </w:pPr>
            <w:r w:rsidRPr="002A39E7">
              <w:rPr>
                <w:rFonts w:ascii="Avenir Next LT Pro" w:hAnsi="Avenir Next LT Pro" w:cstheme="minorBidi"/>
                <w:b/>
                <w:i/>
                <w:iCs/>
                <w:color w:val="auto"/>
                <w:sz w:val="22"/>
                <w:szCs w:val="22"/>
              </w:rPr>
              <w:t>Note</w:t>
            </w:r>
            <w:r w:rsidR="0083682D" w:rsidRPr="002A39E7">
              <w:rPr>
                <w:rFonts w:ascii="Avenir Next LT Pro" w:hAnsi="Avenir Next LT Pro" w:cstheme="minorBidi"/>
                <w:b/>
                <w:i/>
                <w:iCs/>
                <w:color w:val="auto"/>
                <w:sz w:val="22"/>
                <w:szCs w:val="22"/>
              </w:rPr>
              <w:t xml:space="preserve">: </w:t>
            </w:r>
            <w:r w:rsidR="007F458A" w:rsidRPr="002A39E7">
              <w:rPr>
                <w:rFonts w:ascii="Avenir Next LT Pro" w:hAnsi="Avenir Next LT Pro" w:cstheme="minorBidi"/>
                <w:b/>
                <w:i/>
                <w:iCs/>
                <w:color w:val="auto"/>
                <w:sz w:val="22"/>
                <w:szCs w:val="22"/>
              </w:rPr>
              <w:t>Chair Hess declared that with the new policy now in effect, the meeting is being held under emergency conditions</w:t>
            </w:r>
            <w:r w:rsidR="005D6CC7" w:rsidRPr="002A39E7">
              <w:rPr>
                <w:rFonts w:ascii="Avenir Next LT Pro" w:hAnsi="Avenir Next LT Pro" w:cstheme="minorBidi"/>
                <w:b/>
                <w:i/>
                <w:iCs/>
                <w:color w:val="auto"/>
                <w:sz w:val="22"/>
                <w:szCs w:val="22"/>
              </w:rPr>
              <w:t xml:space="preserve"> related to COVID and remote participation by Commission members</w:t>
            </w:r>
            <w:r w:rsidR="00C85BCC" w:rsidRPr="002A39E7">
              <w:rPr>
                <w:rFonts w:ascii="Avenir Next LT Pro" w:hAnsi="Avenir Next LT Pro" w:cstheme="minorBidi"/>
                <w:b/>
                <w:i/>
                <w:iCs/>
                <w:color w:val="auto"/>
                <w:sz w:val="22"/>
                <w:szCs w:val="22"/>
              </w:rPr>
              <w:t xml:space="preserve"> is now allowed. </w:t>
            </w:r>
          </w:p>
        </w:tc>
      </w:tr>
      <w:tr w:rsidR="001B1734" w:rsidRPr="002A39E7" w14:paraId="64FA5105" w14:textId="77777777" w:rsidTr="001B1734">
        <w:tc>
          <w:tcPr>
            <w:tcW w:w="1171" w:type="dxa"/>
          </w:tcPr>
          <w:p w14:paraId="4F39A9D3" w14:textId="55CC9F6E" w:rsidR="001B1734" w:rsidRPr="002A39E7" w:rsidRDefault="001B1734" w:rsidP="00ED54AE">
            <w:pPr>
              <w:pStyle w:val="Default"/>
              <w:jc w:val="center"/>
              <w:rPr>
                <w:rFonts w:ascii="Avenir Next LT Pro" w:hAnsi="Avenir Next LT Pro" w:cstheme="minorBidi"/>
                <w:color w:val="auto"/>
                <w:sz w:val="22"/>
                <w:szCs w:val="22"/>
              </w:rPr>
            </w:pPr>
            <w:r w:rsidRPr="002A39E7">
              <w:rPr>
                <w:rFonts w:ascii="Avenir Next LT Pro" w:hAnsi="Avenir Next LT Pro" w:cstheme="minorBidi"/>
                <w:color w:val="auto"/>
                <w:sz w:val="22"/>
                <w:szCs w:val="22"/>
              </w:rPr>
              <w:t>8c</w:t>
            </w:r>
          </w:p>
        </w:tc>
        <w:tc>
          <w:tcPr>
            <w:tcW w:w="8904" w:type="dxa"/>
          </w:tcPr>
          <w:p w14:paraId="41CCE2A3" w14:textId="77777777" w:rsidR="001B1734" w:rsidRPr="002A39E7" w:rsidRDefault="001B1734" w:rsidP="2E329E83">
            <w:pPr>
              <w:pStyle w:val="Default"/>
              <w:rPr>
                <w:rFonts w:ascii="Avenir Next LT Pro" w:hAnsi="Avenir Next LT Pro" w:cstheme="minorBidi"/>
                <w:color w:val="auto"/>
                <w:sz w:val="22"/>
                <w:szCs w:val="22"/>
              </w:rPr>
            </w:pPr>
            <w:r w:rsidRPr="002A39E7">
              <w:rPr>
                <w:rFonts w:ascii="Avenir Next LT Pro" w:hAnsi="Avenir Next LT Pro" w:cstheme="minorBidi"/>
                <w:color w:val="auto"/>
                <w:sz w:val="22"/>
                <w:szCs w:val="22"/>
              </w:rPr>
              <w:t>To Consider and Approve Moving the Date of the October Business Meeting</w:t>
            </w:r>
          </w:p>
          <w:p w14:paraId="41462A50" w14:textId="43BA5146" w:rsidR="00E019F3" w:rsidRPr="002A39E7" w:rsidRDefault="00E019F3" w:rsidP="2E329E83">
            <w:pPr>
              <w:pStyle w:val="Default"/>
              <w:rPr>
                <w:rFonts w:ascii="Avenir Next LT Pro" w:hAnsi="Avenir Next LT Pro" w:cstheme="minorBidi"/>
                <w:b/>
                <w:bCs/>
                <w:i/>
                <w:iCs/>
                <w:color w:val="auto"/>
                <w:sz w:val="22"/>
                <w:szCs w:val="22"/>
              </w:rPr>
            </w:pPr>
          </w:p>
          <w:p w14:paraId="5DCCC7DD" w14:textId="137209FC" w:rsidR="00F43465" w:rsidRPr="002A39E7" w:rsidRDefault="00EC5DED" w:rsidP="2E329E83">
            <w:pPr>
              <w:pStyle w:val="Default"/>
              <w:rPr>
                <w:rFonts w:ascii="Avenir Next LT Pro" w:hAnsi="Avenir Next LT Pro" w:cstheme="minorBidi"/>
                <w:color w:val="auto"/>
                <w:sz w:val="22"/>
                <w:szCs w:val="22"/>
              </w:rPr>
            </w:pPr>
            <w:r w:rsidRPr="002A39E7">
              <w:rPr>
                <w:rFonts w:ascii="Avenir Next LT Pro" w:hAnsi="Avenir Next LT Pro" w:cstheme="minorBidi"/>
                <w:color w:val="auto"/>
                <w:sz w:val="22"/>
                <w:szCs w:val="22"/>
              </w:rPr>
              <w:t>Jeremy introduced the Maine Charter School Commission Calendar that staff have been working on and shared that he and Gina will be traveling and participating in the National Charter Schools Institute A-GAME Convening from October 11-13. Given the October 11</w:t>
            </w:r>
            <w:r w:rsidRPr="002A39E7">
              <w:rPr>
                <w:rFonts w:ascii="Avenir Next LT Pro" w:hAnsi="Avenir Next LT Pro" w:cstheme="minorBidi"/>
                <w:color w:val="auto"/>
                <w:sz w:val="22"/>
                <w:szCs w:val="22"/>
                <w:vertAlign w:val="superscript"/>
              </w:rPr>
              <w:t>th</w:t>
            </w:r>
            <w:r w:rsidRPr="002A39E7">
              <w:rPr>
                <w:rFonts w:ascii="Avenir Next LT Pro" w:hAnsi="Avenir Next LT Pro" w:cstheme="minorBidi"/>
                <w:color w:val="auto"/>
                <w:sz w:val="22"/>
                <w:szCs w:val="22"/>
              </w:rPr>
              <w:t xml:space="preserve"> holiday and prep time needed to complete </w:t>
            </w:r>
            <w:r w:rsidR="001D6E8E" w:rsidRPr="002A39E7">
              <w:rPr>
                <w:rFonts w:ascii="Avenir Next LT Pro" w:hAnsi="Avenir Next LT Pro" w:cstheme="minorBidi"/>
                <w:color w:val="auto"/>
                <w:sz w:val="22"/>
                <w:szCs w:val="22"/>
              </w:rPr>
              <w:t>required renewal documents, staff have requested moving the Business Meeting date from October 12</w:t>
            </w:r>
            <w:r w:rsidR="001D6E8E" w:rsidRPr="002A39E7">
              <w:rPr>
                <w:rFonts w:ascii="Avenir Next LT Pro" w:hAnsi="Avenir Next LT Pro" w:cstheme="minorBidi"/>
                <w:color w:val="auto"/>
                <w:sz w:val="22"/>
                <w:szCs w:val="22"/>
                <w:vertAlign w:val="superscript"/>
              </w:rPr>
              <w:t>th</w:t>
            </w:r>
            <w:r w:rsidR="001D6E8E" w:rsidRPr="002A39E7">
              <w:rPr>
                <w:rFonts w:ascii="Avenir Next LT Pro" w:hAnsi="Avenir Next LT Pro" w:cstheme="minorBidi"/>
                <w:color w:val="auto"/>
                <w:sz w:val="22"/>
                <w:szCs w:val="22"/>
              </w:rPr>
              <w:t xml:space="preserve"> to October 14th which is still within the legally required window to take action on Renewal Applications. </w:t>
            </w:r>
          </w:p>
          <w:p w14:paraId="18F5D640" w14:textId="77777777" w:rsidR="001D6E8E" w:rsidRPr="002A39E7" w:rsidRDefault="001D6E8E" w:rsidP="2E329E83">
            <w:pPr>
              <w:pStyle w:val="Default"/>
              <w:rPr>
                <w:rFonts w:ascii="Avenir Next LT Pro" w:hAnsi="Avenir Next LT Pro" w:cstheme="minorBidi"/>
                <w:color w:val="auto"/>
                <w:sz w:val="22"/>
                <w:szCs w:val="22"/>
              </w:rPr>
            </w:pPr>
          </w:p>
          <w:p w14:paraId="7234E9C7" w14:textId="64A7EDB4" w:rsidR="00E019F3" w:rsidRPr="002A39E7" w:rsidRDefault="00E019F3" w:rsidP="2E329E83">
            <w:pPr>
              <w:pStyle w:val="Default"/>
              <w:rPr>
                <w:rFonts w:ascii="Avenir Next LT Pro" w:hAnsi="Avenir Next LT Pro" w:cstheme="minorBidi"/>
                <w:color w:val="auto"/>
                <w:sz w:val="22"/>
                <w:szCs w:val="22"/>
              </w:rPr>
            </w:pPr>
            <w:r w:rsidRPr="002A39E7">
              <w:rPr>
                <w:rFonts w:ascii="Avenir Next LT Pro" w:hAnsi="Avenir Next LT Pro" w:cstheme="minorBidi"/>
                <w:b/>
                <w:bCs/>
                <w:color w:val="auto"/>
                <w:sz w:val="22"/>
                <w:szCs w:val="22"/>
              </w:rPr>
              <w:t xml:space="preserve">Moved by Nichi Farnham; seconded by Cynthia Murray-Beliveau and voted unanimously by those present </w:t>
            </w:r>
            <w:r w:rsidR="009F6130" w:rsidRPr="002A39E7">
              <w:rPr>
                <w:rFonts w:ascii="Avenir Next LT Pro" w:hAnsi="Avenir Next LT Pro" w:cstheme="minorBidi"/>
                <w:b/>
                <w:bCs/>
                <w:color w:val="auto"/>
                <w:sz w:val="22"/>
                <w:szCs w:val="22"/>
              </w:rPr>
              <w:t xml:space="preserve">and via roll call – Jim Rier (yes) </w:t>
            </w:r>
            <w:r w:rsidRPr="002A39E7">
              <w:rPr>
                <w:rFonts w:ascii="Avenir Next LT Pro" w:hAnsi="Avenir Next LT Pro" w:cstheme="minorBidi"/>
                <w:color w:val="auto"/>
                <w:sz w:val="22"/>
                <w:szCs w:val="22"/>
              </w:rPr>
              <w:t>to approve moving the date of the October Business Meeting from October 12</w:t>
            </w:r>
            <w:r w:rsidRPr="002A39E7">
              <w:rPr>
                <w:rFonts w:ascii="Avenir Next LT Pro" w:hAnsi="Avenir Next LT Pro" w:cstheme="minorBidi"/>
                <w:color w:val="auto"/>
                <w:sz w:val="22"/>
                <w:szCs w:val="22"/>
                <w:vertAlign w:val="superscript"/>
              </w:rPr>
              <w:t>th</w:t>
            </w:r>
            <w:r w:rsidRPr="002A39E7">
              <w:rPr>
                <w:rFonts w:ascii="Avenir Next LT Pro" w:hAnsi="Avenir Next LT Pro" w:cstheme="minorBidi"/>
                <w:color w:val="auto"/>
                <w:sz w:val="22"/>
                <w:szCs w:val="22"/>
              </w:rPr>
              <w:t xml:space="preserve"> to October 14</w:t>
            </w:r>
            <w:r w:rsidRPr="002A39E7">
              <w:rPr>
                <w:rFonts w:ascii="Avenir Next LT Pro" w:hAnsi="Avenir Next LT Pro" w:cstheme="minorBidi"/>
                <w:color w:val="auto"/>
                <w:sz w:val="22"/>
                <w:szCs w:val="22"/>
                <w:vertAlign w:val="superscript"/>
              </w:rPr>
              <w:t>th</w:t>
            </w:r>
            <w:r w:rsidRPr="002A39E7">
              <w:rPr>
                <w:rFonts w:ascii="Avenir Next LT Pro" w:hAnsi="Avenir Next LT Pro" w:cstheme="minorBidi"/>
                <w:color w:val="auto"/>
                <w:sz w:val="22"/>
                <w:szCs w:val="22"/>
              </w:rPr>
              <w:t xml:space="preserve">. </w:t>
            </w:r>
          </w:p>
        </w:tc>
      </w:tr>
      <w:tr w:rsidR="001B1734" w:rsidRPr="002A39E7" w14:paraId="541C0D7C" w14:textId="77777777" w:rsidTr="001B1734">
        <w:trPr>
          <w:trHeight w:val="305"/>
        </w:trPr>
        <w:tc>
          <w:tcPr>
            <w:tcW w:w="1171" w:type="dxa"/>
            <w:shd w:val="clear" w:color="auto" w:fill="D9D9D9" w:themeFill="background1" w:themeFillShade="D9"/>
          </w:tcPr>
          <w:p w14:paraId="348085B1" w14:textId="4EAC52CC" w:rsidR="001B1734" w:rsidRPr="002A39E7" w:rsidRDefault="001B1734" w:rsidP="00ED54AE">
            <w:pPr>
              <w:pStyle w:val="Default"/>
              <w:jc w:val="center"/>
              <w:rPr>
                <w:rFonts w:ascii="Avenir Next LT Pro" w:hAnsi="Avenir Next LT Pro" w:cstheme="minorHAnsi"/>
                <w:b/>
                <w:color w:val="auto"/>
                <w:sz w:val="22"/>
                <w:szCs w:val="22"/>
              </w:rPr>
            </w:pPr>
            <w:r w:rsidRPr="002A39E7">
              <w:rPr>
                <w:rFonts w:ascii="Avenir Next LT Pro" w:hAnsi="Avenir Next LT Pro" w:cstheme="minorHAnsi"/>
                <w:b/>
                <w:color w:val="auto"/>
                <w:sz w:val="22"/>
                <w:szCs w:val="22"/>
              </w:rPr>
              <w:t>9</w:t>
            </w:r>
          </w:p>
        </w:tc>
        <w:tc>
          <w:tcPr>
            <w:tcW w:w="8904" w:type="dxa"/>
            <w:shd w:val="clear" w:color="auto" w:fill="D9D9D9" w:themeFill="background1" w:themeFillShade="D9"/>
          </w:tcPr>
          <w:p w14:paraId="41959A49" w14:textId="455B96DE" w:rsidR="001B1734" w:rsidRPr="002A39E7" w:rsidRDefault="001B1734" w:rsidP="0054159E">
            <w:pPr>
              <w:pStyle w:val="Default"/>
              <w:rPr>
                <w:rFonts w:ascii="Avenir Next LT Pro" w:hAnsi="Avenir Next LT Pro" w:cstheme="minorHAnsi"/>
                <w:b/>
                <w:color w:val="auto"/>
                <w:sz w:val="22"/>
                <w:szCs w:val="22"/>
              </w:rPr>
            </w:pPr>
            <w:r w:rsidRPr="002A39E7">
              <w:rPr>
                <w:rFonts w:ascii="Avenir Next LT Pro" w:hAnsi="Avenir Next LT Pro" w:cstheme="minorHAnsi"/>
                <w:b/>
                <w:color w:val="auto"/>
                <w:sz w:val="22"/>
                <w:szCs w:val="22"/>
              </w:rPr>
              <w:t>Monthly School Portfolio/Data Report</w:t>
            </w:r>
          </w:p>
        </w:tc>
      </w:tr>
      <w:tr w:rsidR="001B1734" w:rsidRPr="002A39E7" w14:paraId="27C142C1" w14:textId="77777777" w:rsidTr="001B1734">
        <w:trPr>
          <w:trHeight w:val="305"/>
        </w:trPr>
        <w:tc>
          <w:tcPr>
            <w:tcW w:w="1171" w:type="dxa"/>
            <w:shd w:val="clear" w:color="auto" w:fill="auto"/>
          </w:tcPr>
          <w:p w14:paraId="171514CA" w14:textId="2EE57448" w:rsidR="001B1734" w:rsidRPr="002A39E7" w:rsidRDefault="001B1734" w:rsidP="00ED54AE">
            <w:pPr>
              <w:pStyle w:val="Default"/>
              <w:jc w:val="center"/>
              <w:rPr>
                <w:rFonts w:ascii="Avenir Next LT Pro" w:hAnsi="Avenir Next LT Pro" w:cstheme="minorBidi"/>
                <w:color w:val="auto"/>
                <w:sz w:val="22"/>
                <w:szCs w:val="22"/>
              </w:rPr>
            </w:pPr>
            <w:r w:rsidRPr="002A39E7">
              <w:rPr>
                <w:rFonts w:ascii="Avenir Next LT Pro" w:hAnsi="Avenir Next LT Pro" w:cstheme="minorBidi"/>
                <w:color w:val="auto"/>
                <w:sz w:val="22"/>
                <w:szCs w:val="22"/>
              </w:rPr>
              <w:t>9a</w:t>
            </w:r>
          </w:p>
        </w:tc>
        <w:tc>
          <w:tcPr>
            <w:tcW w:w="8904" w:type="dxa"/>
            <w:shd w:val="clear" w:color="auto" w:fill="auto"/>
          </w:tcPr>
          <w:p w14:paraId="35E7EFA1" w14:textId="77777777" w:rsidR="001B1734" w:rsidRPr="002A39E7" w:rsidRDefault="001B1734" w:rsidP="6D102B3A">
            <w:pPr>
              <w:pStyle w:val="Default"/>
              <w:rPr>
                <w:rFonts w:ascii="Avenir Next LT Pro" w:hAnsi="Avenir Next LT Pro" w:cstheme="minorBidi"/>
                <w:color w:val="auto"/>
                <w:sz w:val="22"/>
                <w:szCs w:val="22"/>
              </w:rPr>
            </w:pPr>
            <w:r w:rsidRPr="002A39E7">
              <w:rPr>
                <w:rFonts w:ascii="Avenir Next LT Pro" w:hAnsi="Avenir Next LT Pro" w:cstheme="minorBidi"/>
                <w:color w:val="auto"/>
                <w:sz w:val="22"/>
                <w:szCs w:val="22"/>
              </w:rPr>
              <w:t>2021-22 Preliminary School Enrollment</w:t>
            </w:r>
          </w:p>
          <w:p w14:paraId="527CF4D8" w14:textId="77777777" w:rsidR="00AC0794" w:rsidRPr="002A39E7" w:rsidRDefault="00AC0794" w:rsidP="6D102B3A">
            <w:pPr>
              <w:pStyle w:val="Default"/>
              <w:rPr>
                <w:rFonts w:ascii="Avenir Next LT Pro" w:hAnsi="Avenir Next LT Pro" w:cstheme="minorBidi"/>
                <w:b/>
                <w:bCs/>
                <w:i/>
                <w:iCs/>
                <w:color w:val="auto"/>
                <w:sz w:val="22"/>
                <w:szCs w:val="22"/>
              </w:rPr>
            </w:pPr>
          </w:p>
          <w:p w14:paraId="672DDBAE" w14:textId="77777777" w:rsidR="00AC0794" w:rsidRPr="002A39E7" w:rsidRDefault="007C181D" w:rsidP="6D102B3A">
            <w:pPr>
              <w:pStyle w:val="Default"/>
              <w:rPr>
                <w:rFonts w:ascii="Avenir Next LT Pro" w:hAnsi="Avenir Next LT Pro" w:cstheme="minorBidi"/>
                <w:color w:val="auto"/>
                <w:sz w:val="22"/>
                <w:szCs w:val="22"/>
              </w:rPr>
            </w:pPr>
            <w:r w:rsidRPr="002A39E7">
              <w:rPr>
                <w:rFonts w:ascii="Avenir Next LT Pro" w:hAnsi="Avenir Next LT Pro" w:cstheme="minorBidi"/>
                <w:color w:val="auto"/>
                <w:sz w:val="22"/>
                <w:szCs w:val="22"/>
              </w:rPr>
              <w:t>Amy shared that enrollment as of today, from the schools who have reported, is as follows:</w:t>
            </w:r>
          </w:p>
          <w:p w14:paraId="03F3BAAC" w14:textId="77777777" w:rsidR="007C181D" w:rsidRPr="002A39E7" w:rsidRDefault="007C181D" w:rsidP="6D102B3A">
            <w:pPr>
              <w:pStyle w:val="Default"/>
              <w:rPr>
                <w:rFonts w:ascii="Avenir Next LT Pro" w:hAnsi="Avenir Next LT Pro" w:cstheme="minorBidi"/>
                <w:color w:val="auto"/>
                <w:sz w:val="22"/>
                <w:szCs w:val="22"/>
              </w:rPr>
            </w:pPr>
          </w:p>
          <w:p w14:paraId="7E865A46" w14:textId="5D4E13AD" w:rsidR="00B412B0" w:rsidRPr="002A39E7" w:rsidRDefault="00B412B0" w:rsidP="6D102B3A">
            <w:pPr>
              <w:pStyle w:val="Default"/>
              <w:rPr>
                <w:rFonts w:ascii="Avenir Next LT Pro" w:hAnsi="Avenir Next LT Pro" w:cstheme="minorBidi"/>
                <w:color w:val="auto"/>
                <w:sz w:val="22"/>
                <w:szCs w:val="22"/>
              </w:rPr>
            </w:pPr>
            <w:r w:rsidRPr="002A39E7">
              <w:rPr>
                <w:rFonts w:ascii="Avenir Next LT Pro" w:hAnsi="Avenir Next LT Pro" w:cstheme="minorBidi"/>
                <w:color w:val="auto"/>
                <w:sz w:val="22"/>
                <w:szCs w:val="22"/>
              </w:rPr>
              <w:t>ACADIA Academy</w:t>
            </w:r>
            <w:r w:rsidR="00917E5F" w:rsidRPr="002A39E7">
              <w:rPr>
                <w:rFonts w:ascii="Avenir Next LT Pro" w:hAnsi="Avenir Next LT Pro" w:cstheme="minorBidi"/>
                <w:color w:val="auto"/>
                <w:sz w:val="22"/>
                <w:szCs w:val="22"/>
              </w:rPr>
              <w:t xml:space="preserve"> – 253 students</w:t>
            </w:r>
          </w:p>
          <w:p w14:paraId="0C62E0D3" w14:textId="7D2145A5" w:rsidR="00B412B0" w:rsidRPr="002A39E7" w:rsidRDefault="00B412B0" w:rsidP="00783B03">
            <w:pPr>
              <w:pStyle w:val="Default"/>
              <w:tabs>
                <w:tab w:val="center" w:pos="4344"/>
              </w:tabs>
              <w:rPr>
                <w:rFonts w:ascii="Avenir Next LT Pro" w:hAnsi="Avenir Next LT Pro" w:cstheme="minorBidi"/>
                <w:color w:val="auto"/>
                <w:sz w:val="22"/>
                <w:szCs w:val="22"/>
              </w:rPr>
            </w:pPr>
            <w:r w:rsidRPr="002A39E7">
              <w:rPr>
                <w:rFonts w:ascii="Avenir Next LT Pro" w:hAnsi="Avenir Next LT Pro" w:cstheme="minorBidi"/>
                <w:color w:val="auto"/>
                <w:sz w:val="22"/>
                <w:szCs w:val="22"/>
              </w:rPr>
              <w:t>Community Regional Charter School</w:t>
            </w:r>
            <w:r w:rsidR="00783B03" w:rsidRPr="002A39E7">
              <w:rPr>
                <w:rFonts w:ascii="Avenir Next LT Pro" w:hAnsi="Avenir Next LT Pro" w:cstheme="minorBidi"/>
                <w:color w:val="auto"/>
                <w:sz w:val="22"/>
                <w:szCs w:val="22"/>
              </w:rPr>
              <w:t xml:space="preserve"> – 350 students</w:t>
            </w:r>
            <w:r w:rsidR="00783B03" w:rsidRPr="002A39E7">
              <w:rPr>
                <w:rFonts w:ascii="Avenir Next LT Pro" w:hAnsi="Avenir Next LT Pro" w:cstheme="minorBidi"/>
                <w:color w:val="auto"/>
                <w:sz w:val="22"/>
                <w:szCs w:val="22"/>
              </w:rPr>
              <w:tab/>
            </w:r>
          </w:p>
          <w:p w14:paraId="20D039C2" w14:textId="4DCBA593" w:rsidR="00B412B0" w:rsidRPr="002A39E7" w:rsidRDefault="00B412B0" w:rsidP="6D102B3A">
            <w:pPr>
              <w:pStyle w:val="Default"/>
              <w:rPr>
                <w:rFonts w:ascii="Avenir Next LT Pro" w:hAnsi="Avenir Next LT Pro" w:cstheme="minorBidi"/>
                <w:color w:val="auto"/>
                <w:sz w:val="22"/>
                <w:szCs w:val="22"/>
              </w:rPr>
            </w:pPr>
            <w:r w:rsidRPr="002A39E7">
              <w:rPr>
                <w:rFonts w:ascii="Avenir Next LT Pro" w:hAnsi="Avenir Next LT Pro" w:cstheme="minorBidi"/>
                <w:color w:val="auto"/>
                <w:sz w:val="22"/>
                <w:szCs w:val="22"/>
              </w:rPr>
              <w:t>Fiddlehead School of Arts &amp; Science</w:t>
            </w:r>
            <w:r w:rsidR="00F759A6" w:rsidRPr="002A39E7">
              <w:rPr>
                <w:rFonts w:ascii="Avenir Next LT Pro" w:hAnsi="Avenir Next LT Pro" w:cstheme="minorBidi"/>
                <w:color w:val="auto"/>
                <w:sz w:val="22"/>
                <w:szCs w:val="22"/>
              </w:rPr>
              <w:t>s</w:t>
            </w:r>
            <w:r w:rsidR="00917E5F" w:rsidRPr="002A39E7">
              <w:rPr>
                <w:rFonts w:ascii="Avenir Next LT Pro" w:hAnsi="Avenir Next LT Pro" w:cstheme="minorBidi"/>
                <w:color w:val="auto"/>
                <w:sz w:val="22"/>
                <w:szCs w:val="22"/>
              </w:rPr>
              <w:t xml:space="preserve"> – 187 students</w:t>
            </w:r>
          </w:p>
          <w:p w14:paraId="191316F1" w14:textId="29CD4876" w:rsidR="00F759A6" w:rsidRPr="002A39E7" w:rsidRDefault="00F759A6" w:rsidP="6D102B3A">
            <w:pPr>
              <w:pStyle w:val="Default"/>
              <w:rPr>
                <w:rFonts w:ascii="Avenir Next LT Pro" w:hAnsi="Avenir Next LT Pro" w:cstheme="minorBidi"/>
                <w:color w:val="auto"/>
                <w:sz w:val="22"/>
                <w:szCs w:val="22"/>
              </w:rPr>
            </w:pPr>
            <w:r w:rsidRPr="002A39E7">
              <w:rPr>
                <w:rFonts w:ascii="Avenir Next LT Pro" w:hAnsi="Avenir Next LT Pro" w:cstheme="minorBidi"/>
                <w:color w:val="auto"/>
                <w:sz w:val="22"/>
                <w:szCs w:val="22"/>
              </w:rPr>
              <w:t>Harpswell Coastal Academy</w:t>
            </w:r>
            <w:r w:rsidR="00572D65" w:rsidRPr="002A39E7">
              <w:rPr>
                <w:rFonts w:ascii="Avenir Next LT Pro" w:hAnsi="Avenir Next LT Pro" w:cstheme="minorBidi"/>
                <w:color w:val="auto"/>
                <w:sz w:val="22"/>
                <w:szCs w:val="22"/>
              </w:rPr>
              <w:t xml:space="preserve"> – 181 students</w:t>
            </w:r>
          </w:p>
          <w:p w14:paraId="2697B1A8" w14:textId="3ABEA189" w:rsidR="00F759A6" w:rsidRPr="002A39E7" w:rsidRDefault="00F759A6" w:rsidP="6D102B3A">
            <w:pPr>
              <w:pStyle w:val="Default"/>
              <w:rPr>
                <w:rFonts w:ascii="Avenir Next LT Pro" w:hAnsi="Avenir Next LT Pro" w:cstheme="minorBidi"/>
                <w:color w:val="auto"/>
                <w:sz w:val="22"/>
                <w:szCs w:val="22"/>
              </w:rPr>
            </w:pPr>
            <w:r w:rsidRPr="002A39E7">
              <w:rPr>
                <w:rFonts w:ascii="Avenir Next LT Pro" w:hAnsi="Avenir Next LT Pro" w:cstheme="minorBidi"/>
                <w:color w:val="auto"/>
                <w:sz w:val="22"/>
                <w:szCs w:val="22"/>
              </w:rPr>
              <w:t>Maine Academy of Natural Sciences</w:t>
            </w:r>
            <w:r w:rsidR="00144697" w:rsidRPr="002A39E7">
              <w:rPr>
                <w:rFonts w:ascii="Avenir Next LT Pro" w:hAnsi="Avenir Next LT Pro" w:cstheme="minorBidi"/>
                <w:color w:val="auto"/>
                <w:sz w:val="22"/>
                <w:szCs w:val="22"/>
              </w:rPr>
              <w:t xml:space="preserve"> – 173 students</w:t>
            </w:r>
            <w:r w:rsidR="002225BA" w:rsidRPr="002A39E7">
              <w:rPr>
                <w:rFonts w:ascii="Avenir Next LT Pro" w:hAnsi="Avenir Next LT Pro" w:cstheme="minorBidi"/>
                <w:color w:val="auto"/>
                <w:sz w:val="22"/>
                <w:szCs w:val="22"/>
              </w:rPr>
              <w:t xml:space="preserve"> (115 on campus/58 Threshold)</w:t>
            </w:r>
          </w:p>
          <w:p w14:paraId="0FB90689" w14:textId="07E9A764" w:rsidR="00F759A6" w:rsidRPr="002A39E7" w:rsidRDefault="00F759A6" w:rsidP="6D102B3A">
            <w:pPr>
              <w:pStyle w:val="Default"/>
              <w:rPr>
                <w:rFonts w:ascii="Avenir Next LT Pro" w:hAnsi="Avenir Next LT Pro" w:cstheme="minorBidi"/>
                <w:color w:val="auto"/>
                <w:sz w:val="22"/>
                <w:szCs w:val="22"/>
              </w:rPr>
            </w:pPr>
            <w:r w:rsidRPr="002A39E7">
              <w:rPr>
                <w:rFonts w:ascii="Avenir Next LT Pro" w:hAnsi="Avenir Next LT Pro" w:cstheme="minorBidi"/>
                <w:color w:val="auto"/>
                <w:sz w:val="22"/>
                <w:szCs w:val="22"/>
              </w:rPr>
              <w:t>Maine Connections Academy</w:t>
            </w:r>
            <w:r w:rsidR="00572D65" w:rsidRPr="002A39E7">
              <w:rPr>
                <w:rFonts w:ascii="Avenir Next LT Pro" w:hAnsi="Avenir Next LT Pro" w:cstheme="minorBidi"/>
                <w:color w:val="auto"/>
                <w:sz w:val="22"/>
                <w:szCs w:val="22"/>
              </w:rPr>
              <w:t xml:space="preserve"> – 454 students (with </w:t>
            </w:r>
            <w:r w:rsidR="00144697" w:rsidRPr="002A39E7">
              <w:rPr>
                <w:rFonts w:ascii="Avenir Next LT Pro" w:hAnsi="Avenir Next LT Pro" w:cstheme="minorBidi"/>
                <w:color w:val="auto"/>
                <w:sz w:val="22"/>
                <w:szCs w:val="22"/>
              </w:rPr>
              <w:t>over 200 on the wait list)</w:t>
            </w:r>
          </w:p>
          <w:p w14:paraId="60F349D1" w14:textId="2321A0FF" w:rsidR="00F759A6" w:rsidRPr="002A39E7" w:rsidRDefault="00F759A6" w:rsidP="6D102B3A">
            <w:pPr>
              <w:pStyle w:val="Default"/>
              <w:rPr>
                <w:rFonts w:ascii="Avenir Next LT Pro" w:hAnsi="Avenir Next LT Pro" w:cstheme="minorBidi"/>
                <w:color w:val="auto"/>
                <w:sz w:val="22"/>
                <w:szCs w:val="22"/>
              </w:rPr>
            </w:pPr>
            <w:r w:rsidRPr="002A39E7">
              <w:rPr>
                <w:rFonts w:ascii="Avenir Next LT Pro" w:hAnsi="Avenir Next LT Pro" w:cstheme="minorBidi"/>
                <w:color w:val="auto"/>
                <w:sz w:val="22"/>
                <w:szCs w:val="22"/>
              </w:rPr>
              <w:t>Maine Virtual Academy</w:t>
            </w:r>
            <w:r w:rsidR="002225BA" w:rsidRPr="002A39E7">
              <w:rPr>
                <w:rFonts w:ascii="Avenir Next LT Pro" w:hAnsi="Avenir Next LT Pro" w:cstheme="minorBidi"/>
                <w:color w:val="auto"/>
                <w:sz w:val="22"/>
                <w:szCs w:val="22"/>
              </w:rPr>
              <w:t xml:space="preserve"> – 429 students</w:t>
            </w:r>
          </w:p>
          <w:p w14:paraId="3DA63F2D" w14:textId="77777777" w:rsidR="00F759A6" w:rsidRPr="002A39E7" w:rsidRDefault="00F759A6" w:rsidP="6D102B3A">
            <w:pPr>
              <w:pStyle w:val="Default"/>
              <w:rPr>
                <w:rFonts w:ascii="Avenir Next LT Pro" w:hAnsi="Avenir Next LT Pro" w:cstheme="minorBidi"/>
                <w:color w:val="auto"/>
                <w:sz w:val="22"/>
                <w:szCs w:val="22"/>
              </w:rPr>
            </w:pPr>
          </w:p>
          <w:p w14:paraId="62AE40F6" w14:textId="25D062E4" w:rsidR="00F759A6" w:rsidRPr="002A39E7" w:rsidRDefault="00F759A6" w:rsidP="6D102B3A">
            <w:pPr>
              <w:pStyle w:val="Default"/>
              <w:rPr>
                <w:rFonts w:ascii="Avenir Next LT Pro" w:hAnsi="Avenir Next LT Pro" w:cstheme="minorBidi"/>
                <w:color w:val="auto"/>
                <w:sz w:val="22"/>
                <w:szCs w:val="22"/>
              </w:rPr>
            </w:pPr>
            <w:r w:rsidRPr="002A39E7">
              <w:rPr>
                <w:rFonts w:ascii="Avenir Next LT Pro" w:hAnsi="Avenir Next LT Pro" w:cstheme="minorBidi"/>
                <w:color w:val="auto"/>
                <w:sz w:val="22"/>
                <w:szCs w:val="22"/>
              </w:rPr>
              <w:t>Amy reminded Commission members that</w:t>
            </w:r>
            <w:r w:rsidR="004E4F1C" w:rsidRPr="002A39E7">
              <w:rPr>
                <w:rFonts w:ascii="Avenir Next LT Pro" w:hAnsi="Avenir Next LT Pro" w:cstheme="minorBidi"/>
                <w:color w:val="auto"/>
                <w:sz w:val="22"/>
                <w:szCs w:val="22"/>
              </w:rPr>
              <w:t xml:space="preserve"> October student enrollment counts must be certified by schools by October 15</w:t>
            </w:r>
            <w:r w:rsidR="004E4F1C" w:rsidRPr="002A39E7">
              <w:rPr>
                <w:rFonts w:ascii="Avenir Next LT Pro" w:hAnsi="Avenir Next LT Pro" w:cstheme="minorBidi"/>
                <w:color w:val="auto"/>
                <w:sz w:val="22"/>
                <w:szCs w:val="22"/>
                <w:vertAlign w:val="superscript"/>
              </w:rPr>
              <w:t>th</w:t>
            </w:r>
            <w:r w:rsidR="004E4F1C" w:rsidRPr="002A39E7">
              <w:rPr>
                <w:rFonts w:ascii="Avenir Next LT Pro" w:hAnsi="Avenir Next LT Pro" w:cstheme="minorBidi"/>
                <w:color w:val="auto"/>
                <w:sz w:val="22"/>
                <w:szCs w:val="22"/>
              </w:rPr>
              <w:t xml:space="preserve"> so hopes to have those counts available to share at the November Business Meeting.</w:t>
            </w:r>
          </w:p>
        </w:tc>
      </w:tr>
      <w:tr w:rsidR="001B1734" w:rsidRPr="002A39E7" w14:paraId="2AA930BF" w14:textId="77777777" w:rsidTr="001B1734">
        <w:trPr>
          <w:trHeight w:val="305"/>
        </w:trPr>
        <w:tc>
          <w:tcPr>
            <w:tcW w:w="1171" w:type="dxa"/>
            <w:shd w:val="clear" w:color="auto" w:fill="D9D9D9" w:themeFill="background1" w:themeFillShade="D9"/>
          </w:tcPr>
          <w:p w14:paraId="347E7876" w14:textId="27C7B9E1" w:rsidR="001B1734" w:rsidRPr="002A39E7" w:rsidRDefault="001B1734" w:rsidP="00ED54AE">
            <w:pPr>
              <w:pStyle w:val="Default"/>
              <w:jc w:val="center"/>
              <w:rPr>
                <w:rFonts w:ascii="Avenir Next LT Pro" w:hAnsi="Avenir Next LT Pro" w:cstheme="minorHAnsi"/>
                <w:b/>
                <w:color w:val="auto"/>
                <w:sz w:val="22"/>
                <w:szCs w:val="22"/>
              </w:rPr>
            </w:pPr>
            <w:r w:rsidRPr="002A39E7">
              <w:rPr>
                <w:rFonts w:ascii="Avenir Next LT Pro" w:hAnsi="Avenir Next LT Pro" w:cstheme="minorHAnsi"/>
                <w:b/>
                <w:color w:val="auto"/>
                <w:sz w:val="22"/>
                <w:szCs w:val="22"/>
              </w:rPr>
              <w:t>10</w:t>
            </w:r>
          </w:p>
        </w:tc>
        <w:tc>
          <w:tcPr>
            <w:tcW w:w="8904" w:type="dxa"/>
            <w:shd w:val="clear" w:color="auto" w:fill="D9D9D9" w:themeFill="background1" w:themeFillShade="D9"/>
          </w:tcPr>
          <w:p w14:paraId="7964ACAB" w14:textId="0DB2FDB2" w:rsidR="001B1734" w:rsidRPr="002A39E7" w:rsidRDefault="001B1734" w:rsidP="0054159E">
            <w:pPr>
              <w:pStyle w:val="Default"/>
              <w:rPr>
                <w:rFonts w:ascii="Avenir Next LT Pro" w:hAnsi="Avenir Next LT Pro" w:cstheme="minorHAnsi"/>
                <w:b/>
                <w:i/>
                <w:color w:val="auto"/>
                <w:sz w:val="22"/>
                <w:szCs w:val="22"/>
              </w:rPr>
            </w:pPr>
            <w:r w:rsidRPr="002A39E7">
              <w:rPr>
                <w:rFonts w:ascii="Avenir Next LT Pro" w:hAnsi="Avenir Next LT Pro" w:cstheme="minorHAnsi"/>
                <w:b/>
                <w:color w:val="auto"/>
                <w:sz w:val="22"/>
                <w:szCs w:val="22"/>
              </w:rPr>
              <w:t xml:space="preserve">Executive Director/Commission Staff Report </w:t>
            </w:r>
          </w:p>
        </w:tc>
      </w:tr>
      <w:tr w:rsidR="001B1734" w:rsidRPr="002A39E7" w14:paraId="09A1D4E2" w14:textId="77777777" w:rsidTr="001B1734">
        <w:tc>
          <w:tcPr>
            <w:tcW w:w="1171" w:type="dxa"/>
            <w:shd w:val="clear" w:color="auto" w:fill="auto"/>
          </w:tcPr>
          <w:p w14:paraId="7F8A9028" w14:textId="31D01CE2" w:rsidR="001B1734" w:rsidRPr="002A39E7" w:rsidRDefault="001B1734" w:rsidP="00ED54AE">
            <w:pPr>
              <w:pStyle w:val="Default"/>
              <w:jc w:val="center"/>
              <w:rPr>
                <w:rFonts w:ascii="Avenir Next LT Pro" w:hAnsi="Avenir Next LT Pro" w:cstheme="minorHAnsi"/>
                <w:color w:val="auto"/>
                <w:sz w:val="22"/>
                <w:szCs w:val="22"/>
              </w:rPr>
            </w:pPr>
            <w:r w:rsidRPr="002A39E7">
              <w:rPr>
                <w:rFonts w:ascii="Avenir Next LT Pro" w:hAnsi="Avenir Next LT Pro" w:cstheme="minorHAnsi"/>
                <w:color w:val="auto"/>
                <w:sz w:val="22"/>
                <w:szCs w:val="22"/>
              </w:rPr>
              <w:t>10a</w:t>
            </w:r>
          </w:p>
        </w:tc>
        <w:tc>
          <w:tcPr>
            <w:tcW w:w="8904" w:type="dxa"/>
            <w:shd w:val="clear" w:color="auto" w:fill="auto"/>
          </w:tcPr>
          <w:p w14:paraId="2646497A" w14:textId="38A8EB6A" w:rsidR="001B1734" w:rsidRPr="002A39E7" w:rsidRDefault="001B1734" w:rsidP="0054159E">
            <w:pPr>
              <w:pStyle w:val="Default"/>
              <w:rPr>
                <w:rFonts w:ascii="Avenir Next LT Pro" w:hAnsi="Avenir Next LT Pro" w:cstheme="minorHAnsi"/>
                <w:bCs/>
                <w:iCs/>
                <w:color w:val="auto"/>
                <w:sz w:val="22"/>
                <w:szCs w:val="22"/>
              </w:rPr>
            </w:pPr>
            <w:r w:rsidRPr="002A39E7">
              <w:rPr>
                <w:rFonts w:ascii="Avenir Next LT Pro" w:hAnsi="Avenir Next LT Pro" w:cstheme="minorHAnsi"/>
                <w:bCs/>
                <w:iCs/>
                <w:color w:val="auto"/>
                <w:sz w:val="22"/>
                <w:szCs w:val="22"/>
              </w:rPr>
              <w:t>Media Update</w:t>
            </w:r>
          </w:p>
          <w:p w14:paraId="435C17C0" w14:textId="34011545" w:rsidR="001B1734" w:rsidRPr="002A39E7" w:rsidRDefault="00FA2150" w:rsidP="00482A8E">
            <w:pPr>
              <w:pStyle w:val="Default"/>
              <w:numPr>
                <w:ilvl w:val="0"/>
                <w:numId w:val="3"/>
              </w:numPr>
              <w:rPr>
                <w:rFonts w:ascii="Avenir Next LT Pro" w:hAnsi="Avenir Next LT Pro" w:cstheme="minorHAnsi"/>
                <w:bCs/>
                <w:iCs/>
                <w:color w:val="auto"/>
                <w:sz w:val="22"/>
                <w:szCs w:val="22"/>
              </w:rPr>
            </w:pPr>
            <w:hyperlink r:id="rId10" w:history="1">
              <w:r w:rsidR="001B1734" w:rsidRPr="002A39E7">
                <w:rPr>
                  <w:rStyle w:val="Hyperlink"/>
                  <w:rFonts w:ascii="Avenir Next LT Pro" w:hAnsi="Avenir Next LT Pro" w:cstheme="minorHAnsi"/>
                  <w:bCs/>
                  <w:iCs/>
                  <w:sz w:val="22"/>
                  <w:szCs w:val="22"/>
                </w:rPr>
                <w:t>Maine Academy of Natural Sciences graduates 21 in Threshold program Friday</w:t>
              </w:r>
            </w:hyperlink>
          </w:p>
          <w:p w14:paraId="2899BC54" w14:textId="211A364D" w:rsidR="001B1734" w:rsidRPr="002A39E7" w:rsidRDefault="00FA2150" w:rsidP="00482A8E">
            <w:pPr>
              <w:pStyle w:val="Default"/>
              <w:numPr>
                <w:ilvl w:val="0"/>
                <w:numId w:val="3"/>
              </w:numPr>
              <w:rPr>
                <w:rStyle w:val="Hyperlink"/>
                <w:rFonts w:ascii="Avenir Next LT Pro" w:hAnsi="Avenir Next LT Pro" w:cstheme="minorHAnsi"/>
                <w:bCs/>
                <w:iCs/>
                <w:color w:val="auto"/>
                <w:sz w:val="22"/>
                <w:szCs w:val="22"/>
                <w:u w:val="none"/>
              </w:rPr>
            </w:pPr>
            <w:hyperlink r:id="rId11" w:history="1">
              <w:r w:rsidR="001B1734" w:rsidRPr="002A39E7">
                <w:rPr>
                  <w:rStyle w:val="Hyperlink"/>
                  <w:rFonts w:ascii="Avenir Next LT Pro" w:hAnsi="Avenir Next LT Pro" w:cstheme="minorHAnsi"/>
                  <w:bCs/>
                  <w:iCs/>
                  <w:sz w:val="22"/>
                  <w:szCs w:val="22"/>
                </w:rPr>
                <w:t>‘Sweet’ music in Lewiston: Acadia Academy students rehearse for “Willy Wonka The Musical”</w:t>
              </w:r>
            </w:hyperlink>
          </w:p>
          <w:p w14:paraId="05A1E02C" w14:textId="655D28F7" w:rsidR="001B1734" w:rsidRPr="002A39E7" w:rsidRDefault="00FA2150" w:rsidP="00482A8E">
            <w:pPr>
              <w:pStyle w:val="Default"/>
              <w:numPr>
                <w:ilvl w:val="0"/>
                <w:numId w:val="3"/>
              </w:numPr>
              <w:rPr>
                <w:rFonts w:ascii="Avenir Next LT Pro Light" w:hAnsi="Avenir Next LT Pro Light" w:cstheme="minorHAnsi"/>
                <w:bCs/>
                <w:iCs/>
                <w:color w:val="auto"/>
                <w:sz w:val="22"/>
                <w:szCs w:val="22"/>
              </w:rPr>
            </w:pPr>
            <w:hyperlink r:id="rId12" w:history="1">
              <w:r w:rsidR="001B1734" w:rsidRPr="002A39E7">
                <w:rPr>
                  <w:rStyle w:val="Hyperlink"/>
                  <w:rFonts w:ascii="Avenir Next LT Pro Light" w:hAnsi="Avenir Next LT Pro Light" w:cstheme="minorHAnsi"/>
                  <w:bCs/>
                  <w:iCs/>
                  <w:sz w:val="22"/>
                  <w:szCs w:val="22"/>
                </w:rPr>
                <w:t>M</w:t>
              </w:r>
              <w:r w:rsidR="001B1734" w:rsidRPr="002A39E7">
                <w:rPr>
                  <w:rStyle w:val="Hyperlink"/>
                  <w:rFonts w:ascii="Avenir Next LT Pro Light" w:hAnsi="Avenir Next LT Pro Light"/>
                  <w:sz w:val="22"/>
                  <w:szCs w:val="22"/>
                </w:rPr>
                <w:t>aine DOE Announces Over $2M in First Round of Innovative RREV Pilot Awards</w:t>
              </w:r>
            </w:hyperlink>
          </w:p>
          <w:p w14:paraId="01C93F4D" w14:textId="00229445" w:rsidR="001B1734" w:rsidRPr="002A39E7" w:rsidRDefault="00935894" w:rsidP="00B73C8F">
            <w:pPr>
              <w:pStyle w:val="Default"/>
              <w:rPr>
                <w:rFonts w:ascii="Avenir Next LT Pro" w:hAnsi="Avenir Next LT Pro" w:cstheme="minorHAnsi"/>
                <w:bCs/>
                <w:iCs/>
                <w:color w:val="auto"/>
                <w:sz w:val="22"/>
                <w:szCs w:val="22"/>
              </w:rPr>
            </w:pPr>
            <w:r w:rsidRPr="002A39E7">
              <w:rPr>
                <w:rFonts w:ascii="Avenir Next LT Pro" w:hAnsi="Avenir Next LT Pro" w:cstheme="minorHAnsi"/>
                <w:bCs/>
                <w:iCs/>
                <w:color w:val="auto"/>
                <w:sz w:val="22"/>
                <w:szCs w:val="22"/>
              </w:rPr>
              <w:t xml:space="preserve">Jeremy shared </w:t>
            </w:r>
            <w:r w:rsidR="00CC48C1" w:rsidRPr="002A39E7">
              <w:rPr>
                <w:rFonts w:ascii="Avenir Next LT Pro" w:hAnsi="Avenir Next LT Pro" w:cstheme="minorHAnsi"/>
                <w:bCs/>
                <w:iCs/>
                <w:color w:val="auto"/>
                <w:sz w:val="22"/>
                <w:szCs w:val="22"/>
              </w:rPr>
              <w:t xml:space="preserve">his hope that Commission members have read </w:t>
            </w:r>
            <w:r w:rsidR="004B4FA0">
              <w:rPr>
                <w:rFonts w:ascii="Avenir Next LT Pro" w:hAnsi="Avenir Next LT Pro" w:cstheme="minorHAnsi"/>
                <w:bCs/>
                <w:iCs/>
                <w:color w:val="auto"/>
                <w:sz w:val="22"/>
                <w:szCs w:val="22"/>
              </w:rPr>
              <w:t>the articles and will continue to celebra</w:t>
            </w:r>
            <w:r w:rsidR="00B47200">
              <w:rPr>
                <w:rFonts w:ascii="Avenir Next LT Pro" w:hAnsi="Avenir Next LT Pro" w:cstheme="minorHAnsi"/>
                <w:bCs/>
                <w:iCs/>
                <w:color w:val="auto"/>
                <w:sz w:val="22"/>
                <w:szCs w:val="22"/>
              </w:rPr>
              <w:t>te th</w:t>
            </w:r>
            <w:r w:rsidR="00CC48C1" w:rsidRPr="002A39E7">
              <w:rPr>
                <w:rFonts w:ascii="Avenir Next LT Pro" w:hAnsi="Avenir Next LT Pro" w:cstheme="minorHAnsi"/>
                <w:bCs/>
                <w:iCs/>
                <w:color w:val="auto"/>
                <w:sz w:val="22"/>
                <w:szCs w:val="22"/>
              </w:rPr>
              <w:t>e good work that’s being done</w:t>
            </w:r>
            <w:r w:rsidR="00B47200">
              <w:rPr>
                <w:rFonts w:ascii="Avenir Next LT Pro" w:hAnsi="Avenir Next LT Pro" w:cstheme="minorHAnsi"/>
                <w:bCs/>
                <w:iCs/>
                <w:color w:val="auto"/>
                <w:sz w:val="22"/>
                <w:szCs w:val="22"/>
              </w:rPr>
              <w:t xml:space="preserve"> in the charter schools.</w:t>
            </w:r>
          </w:p>
        </w:tc>
      </w:tr>
      <w:tr w:rsidR="001B1734" w:rsidRPr="002A39E7" w14:paraId="603A8231" w14:textId="77777777" w:rsidTr="001B1734">
        <w:tc>
          <w:tcPr>
            <w:tcW w:w="1171" w:type="dxa"/>
            <w:shd w:val="clear" w:color="auto" w:fill="auto"/>
          </w:tcPr>
          <w:p w14:paraId="6B9B7273" w14:textId="61612D9E" w:rsidR="001B1734" w:rsidRPr="002A39E7" w:rsidRDefault="001B1734" w:rsidP="00ED54AE">
            <w:pPr>
              <w:pStyle w:val="Default"/>
              <w:jc w:val="center"/>
              <w:rPr>
                <w:rFonts w:ascii="Avenir Next LT Pro" w:hAnsi="Avenir Next LT Pro" w:cstheme="minorBidi"/>
                <w:color w:val="auto"/>
                <w:sz w:val="22"/>
                <w:szCs w:val="22"/>
              </w:rPr>
            </w:pPr>
            <w:r w:rsidRPr="002A39E7">
              <w:rPr>
                <w:rFonts w:ascii="Avenir Next LT Pro" w:hAnsi="Avenir Next LT Pro" w:cstheme="minorBidi"/>
                <w:color w:val="auto"/>
                <w:sz w:val="22"/>
                <w:szCs w:val="22"/>
              </w:rPr>
              <w:t>10b</w:t>
            </w:r>
          </w:p>
        </w:tc>
        <w:tc>
          <w:tcPr>
            <w:tcW w:w="8904" w:type="dxa"/>
            <w:shd w:val="clear" w:color="auto" w:fill="auto"/>
          </w:tcPr>
          <w:p w14:paraId="70C3F4B5" w14:textId="77777777" w:rsidR="001B1734" w:rsidRPr="002A39E7" w:rsidRDefault="001B1734" w:rsidP="00AC5922">
            <w:pPr>
              <w:pStyle w:val="Default"/>
              <w:rPr>
                <w:rFonts w:ascii="Avenir Next LT Pro" w:hAnsi="Avenir Next LT Pro" w:cstheme="minorHAnsi"/>
                <w:bCs/>
                <w:iCs/>
                <w:color w:val="auto"/>
                <w:sz w:val="22"/>
                <w:szCs w:val="22"/>
              </w:rPr>
            </w:pPr>
            <w:r w:rsidRPr="002A39E7">
              <w:rPr>
                <w:rFonts w:ascii="Avenir Next LT Pro" w:hAnsi="Avenir Next LT Pro" w:cstheme="minorHAnsi"/>
                <w:bCs/>
                <w:iCs/>
                <w:color w:val="auto"/>
                <w:sz w:val="22"/>
                <w:szCs w:val="22"/>
              </w:rPr>
              <w:t>Legislative Update</w:t>
            </w:r>
          </w:p>
          <w:p w14:paraId="69383955" w14:textId="77777777" w:rsidR="001B1734" w:rsidRPr="002A39E7" w:rsidRDefault="001B1734" w:rsidP="00B73C8F">
            <w:pPr>
              <w:pStyle w:val="Default"/>
              <w:rPr>
                <w:rFonts w:ascii="Avenir Next LT Pro" w:hAnsi="Avenir Next LT Pro" w:cstheme="minorHAnsi"/>
                <w:bCs/>
                <w:iCs/>
                <w:color w:val="auto"/>
                <w:sz w:val="22"/>
                <w:szCs w:val="22"/>
              </w:rPr>
            </w:pPr>
          </w:p>
          <w:p w14:paraId="4582A2FC" w14:textId="311F9AB6" w:rsidR="005674F8" w:rsidRPr="002A39E7" w:rsidRDefault="005674F8" w:rsidP="00B73C8F">
            <w:pPr>
              <w:pStyle w:val="Default"/>
              <w:rPr>
                <w:rFonts w:ascii="Avenir Next LT Pro" w:hAnsi="Avenir Next LT Pro" w:cstheme="minorHAnsi"/>
                <w:bCs/>
                <w:iCs/>
                <w:color w:val="auto"/>
                <w:sz w:val="22"/>
                <w:szCs w:val="22"/>
              </w:rPr>
            </w:pPr>
            <w:r w:rsidRPr="002A39E7">
              <w:rPr>
                <w:rFonts w:ascii="Avenir Next LT Pro" w:hAnsi="Avenir Next LT Pro" w:cstheme="minorHAnsi"/>
                <w:bCs/>
                <w:iCs/>
                <w:color w:val="auto"/>
                <w:sz w:val="22"/>
                <w:szCs w:val="22"/>
              </w:rPr>
              <w:t>None</w:t>
            </w:r>
          </w:p>
        </w:tc>
      </w:tr>
      <w:tr w:rsidR="001B1734" w:rsidRPr="002A39E7" w14:paraId="140EB141" w14:textId="77777777" w:rsidTr="001B1734">
        <w:tc>
          <w:tcPr>
            <w:tcW w:w="1171" w:type="dxa"/>
            <w:shd w:val="clear" w:color="auto" w:fill="auto"/>
          </w:tcPr>
          <w:p w14:paraId="5372B44D" w14:textId="2476D4A7" w:rsidR="001B1734" w:rsidRPr="002A39E7" w:rsidRDefault="001B1734" w:rsidP="00ED54AE">
            <w:pPr>
              <w:pStyle w:val="Default"/>
              <w:jc w:val="center"/>
              <w:rPr>
                <w:rFonts w:ascii="Avenir Next LT Pro" w:hAnsi="Avenir Next LT Pro" w:cstheme="minorBidi"/>
                <w:color w:val="auto"/>
                <w:sz w:val="22"/>
                <w:szCs w:val="22"/>
              </w:rPr>
            </w:pPr>
            <w:r w:rsidRPr="002A39E7">
              <w:rPr>
                <w:rFonts w:ascii="Avenir Next LT Pro" w:hAnsi="Avenir Next LT Pro" w:cstheme="minorBidi"/>
                <w:color w:val="auto"/>
                <w:sz w:val="22"/>
                <w:szCs w:val="22"/>
              </w:rPr>
              <w:t>10c</w:t>
            </w:r>
          </w:p>
        </w:tc>
        <w:tc>
          <w:tcPr>
            <w:tcW w:w="8904" w:type="dxa"/>
            <w:shd w:val="clear" w:color="auto" w:fill="auto"/>
          </w:tcPr>
          <w:p w14:paraId="390EDF1E" w14:textId="77777777" w:rsidR="001B1734" w:rsidRPr="002A39E7" w:rsidRDefault="001B1734" w:rsidP="00AC5922">
            <w:pPr>
              <w:pStyle w:val="Default"/>
              <w:rPr>
                <w:rFonts w:ascii="Avenir Next LT Pro" w:hAnsi="Avenir Next LT Pro" w:cstheme="minorHAnsi"/>
                <w:bCs/>
                <w:iCs/>
                <w:color w:val="auto"/>
                <w:sz w:val="22"/>
                <w:szCs w:val="22"/>
              </w:rPr>
            </w:pPr>
            <w:r w:rsidRPr="002A39E7">
              <w:rPr>
                <w:rFonts w:ascii="Avenir Next LT Pro" w:hAnsi="Avenir Next LT Pro" w:cstheme="minorHAnsi"/>
                <w:bCs/>
                <w:iCs/>
                <w:color w:val="auto"/>
                <w:sz w:val="22"/>
                <w:szCs w:val="22"/>
              </w:rPr>
              <w:t xml:space="preserve">Renewal Update </w:t>
            </w:r>
          </w:p>
          <w:p w14:paraId="2ADC1E96" w14:textId="77777777" w:rsidR="005674F8" w:rsidRPr="002A39E7" w:rsidRDefault="005674F8" w:rsidP="00AC5922">
            <w:pPr>
              <w:pStyle w:val="Default"/>
              <w:rPr>
                <w:rFonts w:ascii="Avenir Next LT Pro" w:hAnsi="Avenir Next LT Pro" w:cstheme="minorHAnsi"/>
                <w:b/>
                <w:i/>
                <w:color w:val="auto"/>
                <w:sz w:val="22"/>
                <w:szCs w:val="22"/>
              </w:rPr>
            </w:pPr>
          </w:p>
          <w:p w14:paraId="73A944D6" w14:textId="77777777" w:rsidR="00B47200" w:rsidRDefault="004D1657" w:rsidP="00AC5922">
            <w:pPr>
              <w:pStyle w:val="Default"/>
              <w:rPr>
                <w:rFonts w:ascii="Avenir Next LT Pro" w:hAnsi="Avenir Next LT Pro" w:cstheme="minorHAnsi"/>
                <w:bCs/>
                <w:iCs/>
                <w:color w:val="auto"/>
                <w:sz w:val="22"/>
                <w:szCs w:val="22"/>
              </w:rPr>
            </w:pPr>
            <w:r w:rsidRPr="002A39E7">
              <w:rPr>
                <w:rFonts w:ascii="Avenir Next LT Pro" w:hAnsi="Avenir Next LT Pro" w:cstheme="minorHAnsi"/>
                <w:bCs/>
                <w:iCs/>
                <w:color w:val="auto"/>
                <w:sz w:val="22"/>
                <w:szCs w:val="22"/>
              </w:rPr>
              <w:t xml:space="preserve">Jeremy shared that </w:t>
            </w:r>
            <w:r w:rsidR="00B47200">
              <w:rPr>
                <w:rFonts w:ascii="Avenir Next LT Pro" w:hAnsi="Avenir Next LT Pro" w:cstheme="minorHAnsi"/>
                <w:bCs/>
                <w:iCs/>
                <w:color w:val="auto"/>
                <w:sz w:val="22"/>
                <w:szCs w:val="22"/>
              </w:rPr>
              <w:t>r</w:t>
            </w:r>
            <w:r w:rsidRPr="002A39E7">
              <w:rPr>
                <w:rFonts w:ascii="Avenir Next LT Pro" w:hAnsi="Avenir Next LT Pro" w:cstheme="minorHAnsi"/>
                <w:bCs/>
                <w:iCs/>
                <w:color w:val="auto"/>
                <w:sz w:val="22"/>
                <w:szCs w:val="22"/>
              </w:rPr>
              <w:t xml:space="preserve">enewal </w:t>
            </w:r>
            <w:r w:rsidR="00B47200">
              <w:rPr>
                <w:rFonts w:ascii="Avenir Next LT Pro" w:hAnsi="Avenir Next LT Pro" w:cstheme="minorHAnsi"/>
                <w:bCs/>
                <w:iCs/>
                <w:color w:val="auto"/>
                <w:sz w:val="22"/>
                <w:szCs w:val="22"/>
              </w:rPr>
              <w:t>v</w:t>
            </w:r>
            <w:r w:rsidRPr="002A39E7">
              <w:rPr>
                <w:rFonts w:ascii="Avenir Next LT Pro" w:hAnsi="Avenir Next LT Pro" w:cstheme="minorHAnsi"/>
                <w:bCs/>
                <w:iCs/>
                <w:color w:val="auto"/>
                <w:sz w:val="22"/>
                <w:szCs w:val="22"/>
              </w:rPr>
              <w:t>isits took place on September 8</w:t>
            </w:r>
            <w:r w:rsidRPr="002A39E7">
              <w:rPr>
                <w:rFonts w:ascii="Avenir Next LT Pro" w:hAnsi="Avenir Next LT Pro" w:cstheme="minorHAnsi"/>
                <w:bCs/>
                <w:iCs/>
                <w:color w:val="auto"/>
                <w:sz w:val="22"/>
                <w:szCs w:val="22"/>
                <w:vertAlign w:val="superscript"/>
              </w:rPr>
              <w:t>th</w:t>
            </w:r>
            <w:r w:rsidRPr="002A39E7">
              <w:rPr>
                <w:rFonts w:ascii="Avenir Next LT Pro" w:hAnsi="Avenir Next LT Pro" w:cstheme="minorHAnsi"/>
                <w:bCs/>
                <w:iCs/>
                <w:color w:val="auto"/>
                <w:sz w:val="22"/>
                <w:szCs w:val="22"/>
              </w:rPr>
              <w:t xml:space="preserve"> and 9</w:t>
            </w:r>
            <w:r w:rsidRPr="002A39E7">
              <w:rPr>
                <w:rFonts w:ascii="Avenir Next LT Pro" w:hAnsi="Avenir Next LT Pro" w:cstheme="minorHAnsi"/>
                <w:bCs/>
                <w:iCs/>
                <w:color w:val="auto"/>
                <w:sz w:val="22"/>
                <w:szCs w:val="22"/>
                <w:vertAlign w:val="superscript"/>
              </w:rPr>
              <w:t>th</w:t>
            </w:r>
            <w:r w:rsidRPr="002A39E7">
              <w:rPr>
                <w:rFonts w:ascii="Avenir Next LT Pro" w:hAnsi="Avenir Next LT Pro" w:cstheme="minorHAnsi"/>
                <w:bCs/>
                <w:iCs/>
                <w:color w:val="auto"/>
                <w:sz w:val="22"/>
                <w:szCs w:val="22"/>
              </w:rPr>
              <w:t xml:space="preserve"> and included </w:t>
            </w:r>
            <w:r w:rsidR="00B47200">
              <w:rPr>
                <w:rFonts w:ascii="Avenir Next LT Pro" w:hAnsi="Avenir Next LT Pro" w:cstheme="minorHAnsi"/>
                <w:bCs/>
                <w:iCs/>
                <w:color w:val="auto"/>
                <w:sz w:val="22"/>
                <w:szCs w:val="22"/>
              </w:rPr>
              <w:t xml:space="preserve">meetings </w:t>
            </w:r>
            <w:r w:rsidRPr="002A39E7">
              <w:rPr>
                <w:rFonts w:ascii="Avenir Next LT Pro" w:hAnsi="Avenir Next LT Pro" w:cstheme="minorHAnsi"/>
                <w:bCs/>
                <w:iCs/>
                <w:color w:val="auto"/>
                <w:sz w:val="22"/>
                <w:szCs w:val="22"/>
              </w:rPr>
              <w:t xml:space="preserve">with </w:t>
            </w:r>
            <w:r w:rsidR="00B47200">
              <w:rPr>
                <w:rFonts w:ascii="Avenir Next LT Pro" w:hAnsi="Avenir Next LT Pro" w:cstheme="minorHAnsi"/>
                <w:bCs/>
                <w:iCs/>
                <w:color w:val="auto"/>
                <w:sz w:val="22"/>
                <w:szCs w:val="22"/>
              </w:rPr>
              <w:t>the following focus groups – school leadership</w:t>
            </w:r>
            <w:r w:rsidRPr="002A39E7">
              <w:rPr>
                <w:rFonts w:ascii="Avenir Next LT Pro" w:hAnsi="Avenir Next LT Pro" w:cstheme="minorHAnsi"/>
                <w:bCs/>
                <w:iCs/>
                <w:color w:val="auto"/>
                <w:sz w:val="22"/>
                <w:szCs w:val="22"/>
              </w:rPr>
              <w:t xml:space="preserve">, governing board members, parents and families, students, and teachers and staff from </w:t>
            </w:r>
            <w:r w:rsidR="00B47200">
              <w:rPr>
                <w:rFonts w:ascii="Avenir Next LT Pro" w:hAnsi="Avenir Next LT Pro" w:cstheme="minorHAnsi"/>
                <w:bCs/>
                <w:iCs/>
                <w:color w:val="auto"/>
                <w:sz w:val="22"/>
                <w:szCs w:val="22"/>
              </w:rPr>
              <w:t xml:space="preserve">both </w:t>
            </w:r>
            <w:r w:rsidRPr="002A39E7">
              <w:rPr>
                <w:rFonts w:ascii="Avenir Next LT Pro" w:hAnsi="Avenir Next LT Pro" w:cstheme="minorHAnsi"/>
                <w:bCs/>
                <w:iCs/>
                <w:color w:val="auto"/>
                <w:sz w:val="22"/>
                <w:szCs w:val="22"/>
              </w:rPr>
              <w:t xml:space="preserve">Community Regional Charter School and Maine Academy of Natural Sciences. </w:t>
            </w:r>
          </w:p>
          <w:p w14:paraId="2E4D655E" w14:textId="77777777" w:rsidR="00B47200" w:rsidRDefault="00B47200" w:rsidP="00AC5922">
            <w:pPr>
              <w:pStyle w:val="Default"/>
              <w:rPr>
                <w:rFonts w:ascii="Avenir Next LT Pro" w:hAnsi="Avenir Next LT Pro" w:cstheme="minorHAnsi"/>
                <w:bCs/>
                <w:iCs/>
                <w:color w:val="auto"/>
                <w:sz w:val="22"/>
                <w:szCs w:val="22"/>
              </w:rPr>
            </w:pPr>
          </w:p>
          <w:p w14:paraId="727BD585" w14:textId="08AD7617" w:rsidR="005674F8" w:rsidRPr="002A39E7" w:rsidRDefault="00F46D03" w:rsidP="00AC5922">
            <w:pPr>
              <w:pStyle w:val="Default"/>
              <w:rPr>
                <w:rFonts w:ascii="Avenir Next LT Pro" w:hAnsi="Avenir Next LT Pro" w:cstheme="minorHAnsi"/>
                <w:bCs/>
                <w:iCs/>
                <w:color w:val="auto"/>
                <w:sz w:val="22"/>
                <w:szCs w:val="22"/>
              </w:rPr>
            </w:pPr>
            <w:r w:rsidRPr="002A39E7">
              <w:rPr>
                <w:rFonts w:ascii="Avenir Next LT Pro" w:hAnsi="Avenir Next LT Pro" w:cstheme="minorHAnsi"/>
                <w:bCs/>
                <w:iCs/>
                <w:color w:val="auto"/>
                <w:sz w:val="22"/>
                <w:szCs w:val="22"/>
              </w:rPr>
              <w:t xml:space="preserve">Staff is working on </w:t>
            </w:r>
            <w:r w:rsidR="00F81B7C">
              <w:rPr>
                <w:rFonts w:ascii="Avenir Next LT Pro" w:hAnsi="Avenir Next LT Pro" w:cstheme="minorHAnsi"/>
                <w:bCs/>
                <w:iCs/>
                <w:color w:val="auto"/>
                <w:sz w:val="22"/>
                <w:szCs w:val="22"/>
              </w:rPr>
              <w:t xml:space="preserve">formal </w:t>
            </w:r>
            <w:r w:rsidRPr="002A39E7">
              <w:rPr>
                <w:rFonts w:ascii="Avenir Next LT Pro" w:hAnsi="Avenir Next LT Pro" w:cstheme="minorHAnsi"/>
                <w:bCs/>
                <w:iCs/>
                <w:color w:val="auto"/>
                <w:sz w:val="22"/>
                <w:szCs w:val="22"/>
              </w:rPr>
              <w:t xml:space="preserve">Site Visit Reports </w:t>
            </w:r>
            <w:r w:rsidR="00F81B7C">
              <w:rPr>
                <w:rFonts w:ascii="Avenir Next LT Pro" w:hAnsi="Avenir Next LT Pro" w:cstheme="minorHAnsi"/>
                <w:bCs/>
                <w:iCs/>
                <w:color w:val="auto"/>
                <w:sz w:val="22"/>
                <w:szCs w:val="22"/>
              </w:rPr>
              <w:t xml:space="preserve">from those meetings and those reports will </w:t>
            </w:r>
            <w:r w:rsidRPr="002A39E7">
              <w:rPr>
                <w:rFonts w:ascii="Avenir Next LT Pro" w:hAnsi="Avenir Next LT Pro" w:cstheme="minorHAnsi"/>
                <w:bCs/>
                <w:iCs/>
                <w:color w:val="auto"/>
                <w:sz w:val="22"/>
                <w:szCs w:val="22"/>
              </w:rPr>
              <w:t xml:space="preserve">be shared with Commission members </w:t>
            </w:r>
            <w:r w:rsidR="006A29B5" w:rsidRPr="002A39E7">
              <w:rPr>
                <w:rFonts w:ascii="Avenir Next LT Pro" w:hAnsi="Avenir Next LT Pro" w:cstheme="minorHAnsi"/>
                <w:bCs/>
                <w:iCs/>
                <w:color w:val="auto"/>
                <w:sz w:val="22"/>
                <w:szCs w:val="22"/>
              </w:rPr>
              <w:t>as renewal discussions begin.</w:t>
            </w:r>
          </w:p>
        </w:tc>
      </w:tr>
      <w:tr w:rsidR="001B1734" w:rsidRPr="002A39E7" w14:paraId="10F51929" w14:textId="77777777" w:rsidTr="001B1734">
        <w:tc>
          <w:tcPr>
            <w:tcW w:w="1171" w:type="dxa"/>
            <w:shd w:val="clear" w:color="auto" w:fill="auto"/>
          </w:tcPr>
          <w:p w14:paraId="16704969" w14:textId="196BA085" w:rsidR="001B1734" w:rsidRPr="002A39E7" w:rsidRDefault="001B1734" w:rsidP="00ED54AE">
            <w:pPr>
              <w:pStyle w:val="Default"/>
              <w:jc w:val="center"/>
              <w:rPr>
                <w:rFonts w:ascii="Avenir Next LT Pro" w:hAnsi="Avenir Next LT Pro" w:cstheme="minorBidi"/>
                <w:color w:val="auto"/>
                <w:sz w:val="22"/>
                <w:szCs w:val="22"/>
              </w:rPr>
            </w:pPr>
            <w:r w:rsidRPr="002A39E7">
              <w:rPr>
                <w:rFonts w:ascii="Avenir Next LT Pro" w:hAnsi="Avenir Next LT Pro" w:cstheme="minorBidi"/>
                <w:color w:val="auto"/>
                <w:sz w:val="22"/>
                <w:szCs w:val="22"/>
              </w:rPr>
              <w:t>10d</w:t>
            </w:r>
          </w:p>
        </w:tc>
        <w:tc>
          <w:tcPr>
            <w:tcW w:w="8904" w:type="dxa"/>
            <w:shd w:val="clear" w:color="auto" w:fill="auto"/>
          </w:tcPr>
          <w:p w14:paraId="36AAF54A" w14:textId="49D13616" w:rsidR="001B1734" w:rsidRPr="002A39E7" w:rsidRDefault="001B1734" w:rsidP="00AC5922">
            <w:pPr>
              <w:pStyle w:val="Default"/>
              <w:rPr>
                <w:rFonts w:ascii="Avenir Next LT Pro" w:hAnsi="Avenir Next LT Pro" w:cstheme="minorHAnsi"/>
                <w:bCs/>
                <w:iCs/>
                <w:color w:val="auto"/>
                <w:sz w:val="22"/>
                <w:szCs w:val="22"/>
              </w:rPr>
            </w:pPr>
            <w:r w:rsidRPr="002A39E7">
              <w:rPr>
                <w:rFonts w:ascii="Avenir Next LT Pro" w:hAnsi="Avenir Next LT Pro" w:cstheme="minorHAnsi"/>
                <w:bCs/>
                <w:iCs/>
                <w:color w:val="auto"/>
                <w:sz w:val="22"/>
                <w:szCs w:val="22"/>
              </w:rPr>
              <w:t>School Opening Updates</w:t>
            </w:r>
            <w:r w:rsidR="004131E2" w:rsidRPr="002A39E7">
              <w:rPr>
                <w:rFonts w:ascii="Avenir Next LT Pro" w:hAnsi="Avenir Next LT Pro" w:cstheme="minorHAnsi"/>
                <w:bCs/>
                <w:iCs/>
                <w:color w:val="auto"/>
                <w:sz w:val="22"/>
                <w:szCs w:val="22"/>
              </w:rPr>
              <w:t>/COVID Protocols</w:t>
            </w:r>
          </w:p>
          <w:p w14:paraId="6EFD9338" w14:textId="77777777" w:rsidR="00E420A3" w:rsidRPr="002A39E7" w:rsidRDefault="00E420A3" w:rsidP="00AC5922">
            <w:pPr>
              <w:pStyle w:val="Default"/>
              <w:rPr>
                <w:rFonts w:ascii="Avenir Next LT Pro" w:hAnsi="Avenir Next LT Pro" w:cstheme="minorHAnsi"/>
                <w:bCs/>
                <w:iCs/>
                <w:color w:val="auto"/>
                <w:sz w:val="22"/>
                <w:szCs w:val="22"/>
              </w:rPr>
            </w:pPr>
          </w:p>
          <w:p w14:paraId="46D0086C" w14:textId="77777777" w:rsidR="0099506A" w:rsidRDefault="00FF6B40" w:rsidP="00AC5922">
            <w:pPr>
              <w:pStyle w:val="Default"/>
              <w:rPr>
                <w:rFonts w:ascii="Avenir Next LT Pro" w:hAnsi="Avenir Next LT Pro" w:cstheme="minorHAnsi"/>
                <w:bCs/>
                <w:iCs/>
                <w:color w:val="auto"/>
                <w:sz w:val="22"/>
                <w:szCs w:val="22"/>
              </w:rPr>
            </w:pPr>
            <w:r w:rsidRPr="002A39E7">
              <w:rPr>
                <w:rFonts w:ascii="Avenir Next LT Pro" w:hAnsi="Avenir Next LT Pro" w:cstheme="minorHAnsi"/>
                <w:bCs/>
                <w:iCs/>
                <w:color w:val="auto"/>
                <w:sz w:val="22"/>
                <w:szCs w:val="22"/>
              </w:rPr>
              <w:t xml:space="preserve">Jeremy shared that staff called all schools together to discuss </w:t>
            </w:r>
            <w:r w:rsidR="00367E70">
              <w:rPr>
                <w:rFonts w:ascii="Avenir Next LT Pro" w:hAnsi="Avenir Next LT Pro" w:cstheme="minorHAnsi"/>
                <w:bCs/>
                <w:iCs/>
                <w:color w:val="auto"/>
                <w:sz w:val="22"/>
                <w:szCs w:val="22"/>
              </w:rPr>
              <w:t xml:space="preserve">COVID </w:t>
            </w:r>
            <w:r w:rsidRPr="002A39E7">
              <w:rPr>
                <w:rFonts w:ascii="Avenir Next LT Pro" w:hAnsi="Avenir Next LT Pro" w:cstheme="minorHAnsi"/>
                <w:bCs/>
                <w:iCs/>
                <w:color w:val="auto"/>
                <w:sz w:val="22"/>
                <w:szCs w:val="22"/>
              </w:rPr>
              <w:t>protocols to begin the 2021-22 school year</w:t>
            </w:r>
            <w:r w:rsidR="00D9675A" w:rsidRPr="002A39E7">
              <w:rPr>
                <w:rFonts w:ascii="Avenir Next LT Pro" w:hAnsi="Avenir Next LT Pro" w:cstheme="minorHAnsi"/>
                <w:bCs/>
                <w:iCs/>
                <w:color w:val="auto"/>
                <w:sz w:val="22"/>
                <w:szCs w:val="22"/>
              </w:rPr>
              <w:t xml:space="preserve"> as well as </w:t>
            </w:r>
            <w:r w:rsidR="00367E70">
              <w:rPr>
                <w:rFonts w:ascii="Avenir Next LT Pro" w:hAnsi="Avenir Next LT Pro" w:cstheme="minorHAnsi"/>
                <w:bCs/>
                <w:iCs/>
                <w:color w:val="auto"/>
                <w:sz w:val="22"/>
                <w:szCs w:val="22"/>
              </w:rPr>
              <w:t xml:space="preserve">to </w:t>
            </w:r>
            <w:r w:rsidR="00D9675A" w:rsidRPr="002A39E7">
              <w:rPr>
                <w:rFonts w:ascii="Avenir Next LT Pro" w:hAnsi="Avenir Next LT Pro" w:cstheme="minorHAnsi"/>
                <w:bCs/>
                <w:iCs/>
                <w:color w:val="auto"/>
                <w:sz w:val="22"/>
                <w:szCs w:val="22"/>
              </w:rPr>
              <w:t xml:space="preserve">provide clarity on </w:t>
            </w:r>
            <w:r w:rsidR="00951FEC" w:rsidRPr="002A39E7">
              <w:rPr>
                <w:rFonts w:ascii="Avenir Next LT Pro" w:hAnsi="Avenir Next LT Pro" w:cstheme="minorHAnsi"/>
                <w:bCs/>
                <w:iCs/>
                <w:color w:val="auto"/>
                <w:sz w:val="22"/>
                <w:szCs w:val="22"/>
              </w:rPr>
              <w:t xml:space="preserve">remote learning and what they should do if schools </w:t>
            </w:r>
            <w:r w:rsidR="00367E70">
              <w:rPr>
                <w:rFonts w:ascii="Avenir Next LT Pro" w:hAnsi="Avenir Next LT Pro" w:cstheme="minorHAnsi"/>
                <w:bCs/>
                <w:iCs/>
                <w:color w:val="auto"/>
                <w:sz w:val="22"/>
                <w:szCs w:val="22"/>
              </w:rPr>
              <w:t xml:space="preserve">have </w:t>
            </w:r>
            <w:r w:rsidR="00951FEC" w:rsidRPr="002A39E7">
              <w:rPr>
                <w:rFonts w:ascii="Avenir Next LT Pro" w:hAnsi="Avenir Next LT Pro" w:cstheme="minorHAnsi"/>
                <w:bCs/>
                <w:iCs/>
                <w:color w:val="auto"/>
                <w:sz w:val="22"/>
                <w:szCs w:val="22"/>
              </w:rPr>
              <w:t xml:space="preserve">close down. </w:t>
            </w:r>
          </w:p>
          <w:p w14:paraId="6D3E3FE8" w14:textId="77777777" w:rsidR="0099506A" w:rsidRDefault="0099506A" w:rsidP="00AC5922">
            <w:pPr>
              <w:pStyle w:val="Default"/>
              <w:rPr>
                <w:rFonts w:ascii="Avenir Next LT Pro" w:hAnsi="Avenir Next LT Pro" w:cstheme="minorHAnsi"/>
                <w:bCs/>
                <w:iCs/>
                <w:color w:val="auto"/>
                <w:sz w:val="22"/>
                <w:szCs w:val="22"/>
              </w:rPr>
            </w:pPr>
          </w:p>
          <w:p w14:paraId="7EDFD423" w14:textId="75210A3B" w:rsidR="00E420A3" w:rsidRPr="002A39E7" w:rsidRDefault="00783AA2" w:rsidP="00AC5922">
            <w:pPr>
              <w:pStyle w:val="Default"/>
              <w:rPr>
                <w:rFonts w:ascii="Avenir Next LT Pro" w:hAnsi="Avenir Next LT Pro" w:cstheme="minorHAnsi"/>
                <w:bCs/>
                <w:iCs/>
                <w:color w:val="auto"/>
                <w:sz w:val="22"/>
                <w:szCs w:val="22"/>
              </w:rPr>
            </w:pPr>
            <w:r w:rsidRPr="002A39E7">
              <w:rPr>
                <w:rFonts w:ascii="Avenir Next LT Pro" w:hAnsi="Avenir Next LT Pro" w:cstheme="minorHAnsi"/>
                <w:bCs/>
                <w:iCs/>
                <w:color w:val="auto"/>
                <w:sz w:val="22"/>
                <w:szCs w:val="22"/>
              </w:rPr>
              <w:t>Gina created a table that</w:t>
            </w:r>
            <w:r w:rsidR="00222BB2" w:rsidRPr="002A39E7">
              <w:rPr>
                <w:rFonts w:ascii="Avenir Next LT Pro" w:hAnsi="Avenir Next LT Pro" w:cstheme="minorHAnsi"/>
                <w:bCs/>
                <w:iCs/>
                <w:color w:val="auto"/>
                <w:sz w:val="22"/>
                <w:szCs w:val="22"/>
              </w:rPr>
              <w:t xml:space="preserve"> outlines </w:t>
            </w:r>
            <w:r w:rsidR="00221EFA" w:rsidRPr="002A39E7">
              <w:rPr>
                <w:rFonts w:ascii="Avenir Next LT Pro" w:hAnsi="Avenir Next LT Pro" w:cstheme="minorHAnsi"/>
                <w:bCs/>
                <w:iCs/>
                <w:color w:val="auto"/>
                <w:sz w:val="22"/>
                <w:szCs w:val="22"/>
              </w:rPr>
              <w:t xml:space="preserve">the differences and similarities between how schools are handling </w:t>
            </w:r>
            <w:r w:rsidR="0099506A">
              <w:rPr>
                <w:rFonts w:ascii="Avenir Next LT Pro" w:hAnsi="Avenir Next LT Pro" w:cstheme="minorHAnsi"/>
                <w:bCs/>
                <w:iCs/>
                <w:color w:val="auto"/>
                <w:sz w:val="22"/>
                <w:szCs w:val="22"/>
              </w:rPr>
              <w:t xml:space="preserve">these protocols and </w:t>
            </w:r>
            <w:r w:rsidR="00832746" w:rsidRPr="002A39E7">
              <w:rPr>
                <w:rFonts w:ascii="Avenir Next LT Pro" w:hAnsi="Avenir Next LT Pro" w:cstheme="minorHAnsi"/>
                <w:bCs/>
                <w:iCs/>
                <w:color w:val="auto"/>
                <w:sz w:val="22"/>
                <w:szCs w:val="22"/>
              </w:rPr>
              <w:t xml:space="preserve">will share </w:t>
            </w:r>
            <w:r w:rsidR="00D05502">
              <w:rPr>
                <w:rFonts w:ascii="Avenir Next LT Pro" w:hAnsi="Avenir Next LT Pro" w:cstheme="minorHAnsi"/>
                <w:bCs/>
                <w:iCs/>
                <w:color w:val="auto"/>
                <w:sz w:val="22"/>
                <w:szCs w:val="22"/>
              </w:rPr>
              <w:t>it</w:t>
            </w:r>
            <w:r w:rsidR="00380BD6" w:rsidRPr="002A39E7">
              <w:rPr>
                <w:rFonts w:ascii="Avenir Next LT Pro" w:hAnsi="Avenir Next LT Pro" w:cstheme="minorHAnsi"/>
                <w:bCs/>
                <w:iCs/>
                <w:color w:val="auto"/>
                <w:sz w:val="22"/>
                <w:szCs w:val="22"/>
              </w:rPr>
              <w:t xml:space="preserve"> with Commission members. A few highlights are as follows:</w:t>
            </w:r>
          </w:p>
          <w:p w14:paraId="2C240720" w14:textId="77777777" w:rsidR="00CD718C" w:rsidRPr="002A39E7" w:rsidRDefault="00CD718C" w:rsidP="00AC5922">
            <w:pPr>
              <w:pStyle w:val="Default"/>
              <w:rPr>
                <w:rFonts w:ascii="Avenir Next LT Pro" w:hAnsi="Avenir Next LT Pro" w:cstheme="minorHAnsi"/>
                <w:bCs/>
                <w:iCs/>
                <w:color w:val="auto"/>
                <w:sz w:val="22"/>
                <w:szCs w:val="22"/>
              </w:rPr>
            </w:pPr>
          </w:p>
          <w:p w14:paraId="42E3CDDB" w14:textId="77777777" w:rsidR="00CD718C" w:rsidRPr="002A39E7" w:rsidRDefault="00CD718C" w:rsidP="00CD718C">
            <w:pPr>
              <w:pStyle w:val="Default"/>
              <w:numPr>
                <w:ilvl w:val="0"/>
                <w:numId w:val="8"/>
              </w:numPr>
              <w:rPr>
                <w:rFonts w:ascii="Avenir Next LT Pro" w:hAnsi="Avenir Next LT Pro" w:cstheme="minorHAnsi"/>
                <w:bCs/>
                <w:iCs/>
                <w:color w:val="auto"/>
                <w:sz w:val="22"/>
                <w:szCs w:val="22"/>
              </w:rPr>
            </w:pPr>
            <w:r w:rsidRPr="002A39E7">
              <w:rPr>
                <w:rFonts w:ascii="Avenir Next LT Pro" w:hAnsi="Avenir Next LT Pro" w:cstheme="minorHAnsi"/>
                <w:bCs/>
                <w:iCs/>
                <w:color w:val="auto"/>
                <w:sz w:val="22"/>
                <w:szCs w:val="22"/>
              </w:rPr>
              <w:t>All of the charter schools are requiring masking for students and staff;</w:t>
            </w:r>
          </w:p>
          <w:p w14:paraId="05CE8F28" w14:textId="2A506E3B" w:rsidR="00CD718C" w:rsidRPr="002A39E7" w:rsidRDefault="00A3422A" w:rsidP="00CD718C">
            <w:pPr>
              <w:pStyle w:val="Default"/>
              <w:numPr>
                <w:ilvl w:val="0"/>
                <w:numId w:val="8"/>
              </w:numPr>
              <w:rPr>
                <w:rFonts w:ascii="Avenir Next LT Pro" w:hAnsi="Avenir Next LT Pro" w:cstheme="minorHAnsi"/>
                <w:bCs/>
                <w:iCs/>
                <w:color w:val="auto"/>
                <w:sz w:val="22"/>
                <w:szCs w:val="22"/>
              </w:rPr>
            </w:pPr>
            <w:r w:rsidRPr="002A39E7">
              <w:rPr>
                <w:rFonts w:ascii="Avenir Next LT Pro" w:hAnsi="Avenir Next LT Pro" w:cstheme="minorHAnsi"/>
                <w:bCs/>
                <w:iCs/>
                <w:color w:val="auto"/>
                <w:sz w:val="22"/>
                <w:szCs w:val="22"/>
              </w:rPr>
              <w:t>Most are allowing guests or visitors</w:t>
            </w:r>
            <w:r w:rsidR="00D05502">
              <w:rPr>
                <w:rFonts w:ascii="Avenir Next LT Pro" w:hAnsi="Avenir Next LT Pro" w:cstheme="minorHAnsi"/>
                <w:bCs/>
                <w:iCs/>
                <w:color w:val="auto"/>
                <w:sz w:val="22"/>
                <w:szCs w:val="22"/>
              </w:rPr>
              <w:t>/volunteers</w:t>
            </w:r>
            <w:r w:rsidRPr="002A39E7">
              <w:rPr>
                <w:rFonts w:ascii="Avenir Next LT Pro" w:hAnsi="Avenir Next LT Pro" w:cstheme="minorHAnsi"/>
                <w:bCs/>
                <w:iCs/>
                <w:color w:val="auto"/>
                <w:sz w:val="22"/>
                <w:szCs w:val="22"/>
              </w:rPr>
              <w:t xml:space="preserve"> who are masked;</w:t>
            </w:r>
          </w:p>
          <w:p w14:paraId="55CC76F0" w14:textId="77777777" w:rsidR="00A3422A" w:rsidRPr="002A39E7" w:rsidRDefault="00A8057E" w:rsidP="00CD718C">
            <w:pPr>
              <w:pStyle w:val="Default"/>
              <w:numPr>
                <w:ilvl w:val="0"/>
                <w:numId w:val="8"/>
              </w:numPr>
              <w:rPr>
                <w:rFonts w:ascii="Avenir Next LT Pro" w:hAnsi="Avenir Next LT Pro" w:cstheme="minorHAnsi"/>
                <w:bCs/>
                <w:iCs/>
                <w:color w:val="auto"/>
                <w:sz w:val="22"/>
                <w:szCs w:val="22"/>
              </w:rPr>
            </w:pPr>
            <w:r w:rsidRPr="002A39E7">
              <w:rPr>
                <w:rFonts w:ascii="Avenir Next LT Pro" w:hAnsi="Avenir Next LT Pro" w:cstheme="minorHAnsi"/>
                <w:bCs/>
                <w:iCs/>
                <w:color w:val="auto"/>
                <w:sz w:val="22"/>
                <w:szCs w:val="22"/>
              </w:rPr>
              <w:t xml:space="preserve">A few are providing synchronous or asynchronous learning to students who are out </w:t>
            </w:r>
            <w:r w:rsidR="00C96A13" w:rsidRPr="002A39E7">
              <w:rPr>
                <w:rFonts w:ascii="Avenir Next LT Pro" w:hAnsi="Avenir Next LT Pro" w:cstheme="minorHAnsi"/>
                <w:bCs/>
                <w:iCs/>
                <w:color w:val="auto"/>
                <w:sz w:val="22"/>
                <w:szCs w:val="22"/>
              </w:rPr>
              <w:t xml:space="preserve">sick or quarantining; and </w:t>
            </w:r>
          </w:p>
          <w:p w14:paraId="6CBD08EC" w14:textId="037DDB60" w:rsidR="00380BD6" w:rsidRPr="0018170C" w:rsidRDefault="00C96A13" w:rsidP="00380BD6">
            <w:pPr>
              <w:pStyle w:val="Default"/>
              <w:numPr>
                <w:ilvl w:val="0"/>
                <w:numId w:val="8"/>
              </w:numPr>
              <w:rPr>
                <w:rFonts w:ascii="Avenir Next LT Pro" w:hAnsi="Avenir Next LT Pro" w:cstheme="minorHAnsi"/>
                <w:bCs/>
                <w:iCs/>
                <w:color w:val="auto"/>
                <w:sz w:val="22"/>
                <w:szCs w:val="22"/>
              </w:rPr>
            </w:pPr>
            <w:r w:rsidRPr="002A39E7">
              <w:rPr>
                <w:rFonts w:ascii="Avenir Next LT Pro" w:hAnsi="Avenir Next LT Pro" w:cstheme="minorHAnsi"/>
                <w:bCs/>
                <w:iCs/>
                <w:color w:val="auto"/>
                <w:sz w:val="22"/>
                <w:szCs w:val="22"/>
              </w:rPr>
              <w:t>Most of the brick and mortar schools are participating in the “pool testing”</w:t>
            </w:r>
            <w:r w:rsidR="00832746" w:rsidRPr="002A39E7">
              <w:rPr>
                <w:rFonts w:ascii="Avenir Next LT Pro" w:hAnsi="Avenir Next LT Pro" w:cstheme="minorHAnsi"/>
                <w:bCs/>
                <w:iCs/>
                <w:color w:val="auto"/>
                <w:sz w:val="22"/>
                <w:szCs w:val="22"/>
              </w:rPr>
              <w:t>.</w:t>
            </w:r>
          </w:p>
        </w:tc>
      </w:tr>
      <w:tr w:rsidR="001B1734" w:rsidRPr="002A39E7" w14:paraId="31A34B0A" w14:textId="77777777" w:rsidTr="001B1734">
        <w:tc>
          <w:tcPr>
            <w:tcW w:w="1171" w:type="dxa"/>
            <w:shd w:val="clear" w:color="auto" w:fill="auto"/>
          </w:tcPr>
          <w:p w14:paraId="1427DA20" w14:textId="19725013" w:rsidR="001B1734" w:rsidRPr="002A39E7" w:rsidRDefault="001B1734" w:rsidP="00ED54AE">
            <w:pPr>
              <w:pStyle w:val="Default"/>
              <w:jc w:val="center"/>
              <w:rPr>
                <w:rFonts w:ascii="Avenir Next LT Pro" w:hAnsi="Avenir Next LT Pro" w:cstheme="minorBidi"/>
                <w:color w:val="auto"/>
                <w:sz w:val="22"/>
                <w:szCs w:val="22"/>
              </w:rPr>
            </w:pPr>
            <w:r w:rsidRPr="002A39E7">
              <w:rPr>
                <w:rFonts w:ascii="Avenir Next LT Pro" w:hAnsi="Avenir Next LT Pro" w:cstheme="minorBidi"/>
                <w:color w:val="auto"/>
                <w:sz w:val="22"/>
                <w:szCs w:val="22"/>
              </w:rPr>
              <w:t>10e</w:t>
            </w:r>
          </w:p>
        </w:tc>
        <w:tc>
          <w:tcPr>
            <w:tcW w:w="8904" w:type="dxa"/>
            <w:shd w:val="clear" w:color="auto" w:fill="auto"/>
          </w:tcPr>
          <w:p w14:paraId="746C1AB3" w14:textId="77777777" w:rsidR="001B1734" w:rsidRPr="002A39E7" w:rsidRDefault="001B1734" w:rsidP="00AC5922">
            <w:pPr>
              <w:pStyle w:val="Default"/>
              <w:rPr>
                <w:rFonts w:ascii="Avenir Next LT Pro" w:hAnsi="Avenir Next LT Pro" w:cstheme="minorHAnsi"/>
                <w:bCs/>
                <w:iCs/>
                <w:color w:val="auto"/>
                <w:sz w:val="22"/>
                <w:szCs w:val="22"/>
              </w:rPr>
            </w:pPr>
            <w:r w:rsidRPr="002A39E7">
              <w:rPr>
                <w:rFonts w:ascii="Avenir Next LT Pro" w:hAnsi="Avenir Next LT Pro" w:cstheme="minorHAnsi"/>
                <w:bCs/>
                <w:iCs/>
                <w:color w:val="auto"/>
                <w:sz w:val="22"/>
                <w:szCs w:val="22"/>
              </w:rPr>
              <w:t xml:space="preserve">Office Changes </w:t>
            </w:r>
          </w:p>
          <w:p w14:paraId="002297E9" w14:textId="77777777" w:rsidR="007242CB" w:rsidRPr="002A39E7" w:rsidRDefault="007242CB" w:rsidP="00AC5922">
            <w:pPr>
              <w:pStyle w:val="Default"/>
              <w:rPr>
                <w:rFonts w:ascii="Avenir Next LT Pro" w:hAnsi="Avenir Next LT Pro" w:cstheme="minorHAnsi"/>
                <w:b/>
                <w:i/>
                <w:color w:val="auto"/>
                <w:sz w:val="22"/>
                <w:szCs w:val="22"/>
              </w:rPr>
            </w:pPr>
          </w:p>
          <w:p w14:paraId="6A3973A9" w14:textId="77777777" w:rsidR="007242CB" w:rsidRPr="002A39E7" w:rsidRDefault="00956F4B" w:rsidP="00AC5922">
            <w:pPr>
              <w:pStyle w:val="Default"/>
              <w:rPr>
                <w:rFonts w:ascii="Avenir Next LT Pro" w:hAnsi="Avenir Next LT Pro" w:cstheme="minorHAnsi"/>
                <w:bCs/>
                <w:iCs/>
                <w:color w:val="auto"/>
                <w:sz w:val="22"/>
                <w:szCs w:val="22"/>
              </w:rPr>
            </w:pPr>
            <w:r w:rsidRPr="002A39E7">
              <w:rPr>
                <w:rFonts w:ascii="Avenir Next LT Pro" w:hAnsi="Avenir Next LT Pro" w:cstheme="minorHAnsi"/>
                <w:bCs/>
                <w:iCs/>
                <w:color w:val="auto"/>
                <w:sz w:val="22"/>
                <w:szCs w:val="22"/>
              </w:rPr>
              <w:t>Amy shared a few important updates to the office:</w:t>
            </w:r>
          </w:p>
          <w:p w14:paraId="43C38F84" w14:textId="77777777" w:rsidR="00956F4B" w:rsidRPr="002A39E7" w:rsidRDefault="00956F4B" w:rsidP="00AC5922">
            <w:pPr>
              <w:pStyle w:val="Default"/>
              <w:rPr>
                <w:rFonts w:ascii="Avenir Next LT Pro" w:hAnsi="Avenir Next LT Pro" w:cstheme="minorHAnsi"/>
                <w:bCs/>
                <w:iCs/>
                <w:color w:val="auto"/>
                <w:sz w:val="22"/>
                <w:szCs w:val="22"/>
              </w:rPr>
            </w:pPr>
          </w:p>
          <w:p w14:paraId="7EF9A873" w14:textId="3A338574" w:rsidR="00497C0E" w:rsidRPr="002A39E7" w:rsidRDefault="00956F4B" w:rsidP="00CC7C1C">
            <w:pPr>
              <w:pStyle w:val="Default"/>
              <w:numPr>
                <w:ilvl w:val="0"/>
                <w:numId w:val="9"/>
              </w:numPr>
              <w:rPr>
                <w:rFonts w:ascii="Avenir Next LT Pro" w:hAnsi="Avenir Next LT Pro" w:cstheme="minorHAnsi"/>
                <w:bCs/>
                <w:iCs/>
                <w:color w:val="auto"/>
                <w:sz w:val="22"/>
                <w:szCs w:val="22"/>
              </w:rPr>
            </w:pPr>
            <w:r w:rsidRPr="002A39E7">
              <w:rPr>
                <w:rFonts w:ascii="Avenir Next LT Pro" w:hAnsi="Avenir Next LT Pro" w:cstheme="minorHAnsi"/>
                <w:bCs/>
                <w:iCs/>
                <w:color w:val="auto"/>
                <w:sz w:val="22"/>
                <w:szCs w:val="22"/>
              </w:rPr>
              <w:t xml:space="preserve">Both the main phone line and the fax line have been eliminated resulting in an annual savings of </w:t>
            </w:r>
            <w:r w:rsidR="00497C0E" w:rsidRPr="002A39E7">
              <w:rPr>
                <w:rFonts w:ascii="Avenir Next LT Pro" w:hAnsi="Avenir Next LT Pro" w:cstheme="minorHAnsi"/>
                <w:bCs/>
                <w:iCs/>
                <w:color w:val="auto"/>
                <w:sz w:val="22"/>
                <w:szCs w:val="22"/>
              </w:rPr>
              <w:t>$677.04 annually</w:t>
            </w:r>
            <w:r w:rsidR="00674FEA" w:rsidRPr="002A39E7">
              <w:rPr>
                <w:rFonts w:ascii="Avenir Next LT Pro" w:hAnsi="Avenir Next LT Pro" w:cstheme="minorHAnsi"/>
                <w:bCs/>
                <w:iCs/>
                <w:color w:val="auto"/>
                <w:sz w:val="22"/>
                <w:szCs w:val="22"/>
              </w:rPr>
              <w:t>.</w:t>
            </w:r>
          </w:p>
          <w:p w14:paraId="28E222E3" w14:textId="60AAAA00" w:rsidR="00CC7C1C" w:rsidRPr="002A39E7" w:rsidRDefault="00674FEA" w:rsidP="00CC7C1C">
            <w:pPr>
              <w:pStyle w:val="Default"/>
              <w:numPr>
                <w:ilvl w:val="0"/>
                <w:numId w:val="9"/>
              </w:numPr>
              <w:rPr>
                <w:rFonts w:ascii="Avenir Next LT Pro" w:hAnsi="Avenir Next LT Pro" w:cstheme="minorHAnsi"/>
                <w:bCs/>
                <w:iCs/>
                <w:color w:val="auto"/>
                <w:sz w:val="22"/>
                <w:szCs w:val="22"/>
              </w:rPr>
            </w:pPr>
            <w:r w:rsidRPr="002A39E7">
              <w:rPr>
                <w:rFonts w:ascii="Avenir Next LT Pro" w:hAnsi="Avenir Next LT Pro" w:cstheme="minorHAnsi"/>
                <w:bCs/>
                <w:iCs/>
                <w:color w:val="auto"/>
                <w:sz w:val="22"/>
                <w:szCs w:val="22"/>
              </w:rPr>
              <w:t>The Kyocera office machine which will save $1,443.36 annually.</w:t>
            </w:r>
          </w:p>
          <w:p w14:paraId="0E48A3EF" w14:textId="3A55089C" w:rsidR="00674FEA" w:rsidRPr="002A39E7" w:rsidRDefault="00674FEA" w:rsidP="00CC7C1C">
            <w:pPr>
              <w:pStyle w:val="Default"/>
              <w:numPr>
                <w:ilvl w:val="0"/>
                <w:numId w:val="9"/>
              </w:numPr>
              <w:rPr>
                <w:rFonts w:ascii="Avenir Next LT Pro" w:hAnsi="Avenir Next LT Pro" w:cstheme="minorHAnsi"/>
                <w:bCs/>
                <w:iCs/>
                <w:color w:val="auto"/>
                <w:sz w:val="22"/>
                <w:szCs w:val="22"/>
              </w:rPr>
            </w:pPr>
            <w:r w:rsidRPr="002A39E7">
              <w:rPr>
                <w:rFonts w:ascii="Avenir Next LT Pro" w:hAnsi="Avenir Next LT Pro" w:cstheme="minorHAnsi"/>
                <w:bCs/>
                <w:iCs/>
                <w:color w:val="auto"/>
                <w:sz w:val="22"/>
                <w:szCs w:val="22"/>
              </w:rPr>
              <w:t xml:space="preserve">The Commission no longer has </w:t>
            </w:r>
            <w:r w:rsidR="00C96AA8" w:rsidRPr="002A39E7">
              <w:rPr>
                <w:rFonts w:ascii="Avenir Next LT Pro" w:hAnsi="Avenir Next LT Pro" w:cstheme="minorHAnsi"/>
                <w:bCs/>
                <w:iCs/>
                <w:color w:val="auto"/>
                <w:sz w:val="22"/>
                <w:szCs w:val="22"/>
              </w:rPr>
              <w:t>cubicle space on the 5</w:t>
            </w:r>
            <w:r w:rsidR="00C96AA8" w:rsidRPr="002A39E7">
              <w:rPr>
                <w:rFonts w:ascii="Avenir Next LT Pro" w:hAnsi="Avenir Next LT Pro" w:cstheme="minorHAnsi"/>
                <w:bCs/>
                <w:iCs/>
                <w:color w:val="auto"/>
                <w:sz w:val="22"/>
                <w:szCs w:val="22"/>
                <w:vertAlign w:val="superscript"/>
              </w:rPr>
              <w:t>th</w:t>
            </w:r>
            <w:r w:rsidR="00C96AA8" w:rsidRPr="002A39E7">
              <w:rPr>
                <w:rFonts w:ascii="Avenir Next LT Pro" w:hAnsi="Avenir Next LT Pro" w:cstheme="minorHAnsi"/>
                <w:bCs/>
                <w:iCs/>
                <w:color w:val="auto"/>
                <w:sz w:val="22"/>
                <w:szCs w:val="22"/>
              </w:rPr>
              <w:t xml:space="preserve"> floor of the Cross Office Building. The MDOE has made the </w:t>
            </w:r>
            <w:r w:rsidR="00D42AA1" w:rsidRPr="002A39E7">
              <w:rPr>
                <w:rFonts w:ascii="Avenir Next LT Pro" w:hAnsi="Avenir Next LT Pro" w:cstheme="minorHAnsi"/>
                <w:bCs/>
                <w:iCs/>
                <w:color w:val="auto"/>
                <w:sz w:val="22"/>
                <w:szCs w:val="22"/>
              </w:rPr>
              <w:t>decision to take that space in a different direction and will be repurposing to allow for more flexibility</w:t>
            </w:r>
            <w:r w:rsidR="00142E85" w:rsidRPr="002A39E7">
              <w:rPr>
                <w:rFonts w:ascii="Avenir Next LT Pro" w:hAnsi="Avenir Next LT Pro" w:cstheme="minorHAnsi"/>
                <w:bCs/>
                <w:iCs/>
                <w:color w:val="auto"/>
                <w:sz w:val="22"/>
                <w:szCs w:val="22"/>
              </w:rPr>
              <w:t xml:space="preserve"> for teleworking and reducing the carbon footprint.</w:t>
            </w:r>
          </w:p>
          <w:p w14:paraId="2A2AC974" w14:textId="77777777" w:rsidR="00CC7C1C" w:rsidRPr="002A39E7" w:rsidRDefault="00B7194C" w:rsidP="00B7194C">
            <w:pPr>
              <w:pStyle w:val="Default"/>
              <w:numPr>
                <w:ilvl w:val="0"/>
                <w:numId w:val="9"/>
              </w:numPr>
              <w:rPr>
                <w:rFonts w:ascii="Avenir Next LT Pro" w:hAnsi="Avenir Next LT Pro" w:cstheme="minorHAnsi"/>
                <w:bCs/>
                <w:iCs/>
                <w:color w:val="auto"/>
                <w:sz w:val="22"/>
                <w:szCs w:val="22"/>
              </w:rPr>
            </w:pPr>
            <w:r w:rsidRPr="002A39E7">
              <w:rPr>
                <w:rFonts w:ascii="Avenir Next LT Pro" w:hAnsi="Avenir Next LT Pro" w:cstheme="minorHAnsi"/>
                <w:bCs/>
                <w:iCs/>
                <w:color w:val="auto"/>
                <w:sz w:val="22"/>
                <w:szCs w:val="22"/>
              </w:rPr>
              <w:t>We maintain our 182 State House Station mailing address and mail will be forwarded on a regular basis.</w:t>
            </w:r>
          </w:p>
          <w:p w14:paraId="191DE3AE" w14:textId="77777777" w:rsidR="00777D26" w:rsidRPr="002A39E7" w:rsidRDefault="00777D26" w:rsidP="00777D26">
            <w:pPr>
              <w:pStyle w:val="Default"/>
              <w:rPr>
                <w:rFonts w:ascii="Avenir Next LT Pro" w:hAnsi="Avenir Next LT Pro" w:cstheme="minorHAnsi"/>
                <w:bCs/>
                <w:iCs/>
                <w:color w:val="auto"/>
                <w:sz w:val="22"/>
                <w:szCs w:val="22"/>
              </w:rPr>
            </w:pPr>
          </w:p>
          <w:p w14:paraId="0841ED86" w14:textId="77777777" w:rsidR="00777D26" w:rsidRDefault="00777D26" w:rsidP="00777D26">
            <w:pPr>
              <w:pStyle w:val="Default"/>
              <w:rPr>
                <w:rFonts w:ascii="Avenir Next LT Pro" w:hAnsi="Avenir Next LT Pro" w:cstheme="minorHAnsi"/>
                <w:bCs/>
                <w:iCs/>
                <w:color w:val="auto"/>
                <w:sz w:val="22"/>
                <w:szCs w:val="22"/>
              </w:rPr>
            </w:pPr>
            <w:r w:rsidRPr="002A39E7">
              <w:rPr>
                <w:rFonts w:ascii="Avenir Next LT Pro" w:hAnsi="Avenir Next LT Pro" w:cstheme="minorHAnsi"/>
                <w:bCs/>
                <w:iCs/>
                <w:color w:val="auto"/>
                <w:sz w:val="22"/>
                <w:szCs w:val="22"/>
              </w:rPr>
              <w:t>Dr. Fern D</w:t>
            </w:r>
            <w:r w:rsidR="003D763B" w:rsidRPr="002A39E7">
              <w:rPr>
                <w:rFonts w:ascii="Avenir Next LT Pro" w:hAnsi="Avenir Next LT Pro" w:cstheme="minorHAnsi"/>
                <w:bCs/>
                <w:iCs/>
                <w:color w:val="auto"/>
                <w:sz w:val="22"/>
                <w:szCs w:val="22"/>
              </w:rPr>
              <w:t xml:space="preserve">esjardins shared her concerns about the Commission not having a physical presence </w:t>
            </w:r>
            <w:r w:rsidR="006165AA" w:rsidRPr="002A39E7">
              <w:rPr>
                <w:rFonts w:ascii="Avenir Next LT Pro" w:hAnsi="Avenir Next LT Pro" w:cstheme="minorHAnsi"/>
                <w:bCs/>
                <w:iCs/>
                <w:color w:val="auto"/>
                <w:sz w:val="22"/>
                <w:szCs w:val="22"/>
              </w:rPr>
              <w:t>in the building. Wilson acknowledged that this was a very recent change and that further discussions would continue as necessary.</w:t>
            </w:r>
          </w:p>
          <w:p w14:paraId="4C60326A" w14:textId="77777777" w:rsidR="0018170C" w:rsidRDefault="0018170C" w:rsidP="00777D26">
            <w:pPr>
              <w:pStyle w:val="Default"/>
              <w:rPr>
                <w:rFonts w:ascii="Avenir Next LT Pro" w:hAnsi="Avenir Next LT Pro" w:cstheme="minorHAnsi"/>
                <w:bCs/>
                <w:iCs/>
                <w:color w:val="auto"/>
                <w:sz w:val="22"/>
                <w:szCs w:val="22"/>
              </w:rPr>
            </w:pPr>
          </w:p>
          <w:p w14:paraId="57E7CC00" w14:textId="24BB9C19" w:rsidR="0018170C" w:rsidRPr="002A39E7" w:rsidRDefault="0018170C" w:rsidP="00777D26">
            <w:pPr>
              <w:pStyle w:val="Default"/>
              <w:rPr>
                <w:rFonts w:ascii="Avenir Next LT Pro" w:hAnsi="Avenir Next LT Pro" w:cstheme="minorHAnsi"/>
                <w:bCs/>
                <w:iCs/>
                <w:color w:val="auto"/>
                <w:sz w:val="22"/>
                <w:szCs w:val="22"/>
              </w:rPr>
            </w:pPr>
          </w:p>
        </w:tc>
      </w:tr>
      <w:tr w:rsidR="001B1734" w:rsidRPr="002A39E7" w14:paraId="63020F74" w14:textId="77777777" w:rsidTr="001B1734">
        <w:tc>
          <w:tcPr>
            <w:tcW w:w="1171" w:type="dxa"/>
            <w:shd w:val="clear" w:color="auto" w:fill="auto"/>
          </w:tcPr>
          <w:p w14:paraId="4EA8FAFB" w14:textId="509EACC9" w:rsidR="001B1734" w:rsidRPr="002A39E7" w:rsidRDefault="001B1734" w:rsidP="00ED54AE">
            <w:pPr>
              <w:pStyle w:val="Default"/>
              <w:jc w:val="center"/>
              <w:rPr>
                <w:rFonts w:ascii="Avenir Next LT Pro" w:hAnsi="Avenir Next LT Pro" w:cstheme="minorBidi"/>
                <w:color w:val="auto"/>
                <w:sz w:val="22"/>
                <w:szCs w:val="22"/>
              </w:rPr>
            </w:pPr>
            <w:r w:rsidRPr="002A39E7">
              <w:rPr>
                <w:rFonts w:ascii="Avenir Next LT Pro" w:hAnsi="Avenir Next LT Pro" w:cstheme="minorBidi"/>
                <w:color w:val="auto"/>
                <w:sz w:val="22"/>
                <w:szCs w:val="22"/>
              </w:rPr>
              <w:t>10f</w:t>
            </w:r>
          </w:p>
        </w:tc>
        <w:tc>
          <w:tcPr>
            <w:tcW w:w="8904" w:type="dxa"/>
            <w:shd w:val="clear" w:color="auto" w:fill="auto"/>
          </w:tcPr>
          <w:p w14:paraId="3358AF68" w14:textId="77777777" w:rsidR="001B1734" w:rsidRPr="002A39E7" w:rsidRDefault="001B1734" w:rsidP="00AC5922">
            <w:pPr>
              <w:pStyle w:val="Default"/>
              <w:rPr>
                <w:rFonts w:ascii="Avenir Next LT Pro" w:hAnsi="Avenir Next LT Pro" w:cstheme="minorHAnsi"/>
                <w:bCs/>
                <w:iCs/>
                <w:color w:val="auto"/>
                <w:sz w:val="22"/>
                <w:szCs w:val="22"/>
              </w:rPr>
            </w:pPr>
            <w:r w:rsidRPr="002A39E7">
              <w:rPr>
                <w:rFonts w:ascii="Avenir Next LT Pro" w:hAnsi="Avenir Next LT Pro" w:cstheme="minorHAnsi"/>
                <w:bCs/>
                <w:iCs/>
                <w:color w:val="auto"/>
                <w:sz w:val="22"/>
                <w:szCs w:val="22"/>
              </w:rPr>
              <w:t>Update on SY21 Graduation Rates</w:t>
            </w:r>
          </w:p>
          <w:p w14:paraId="054C1C05" w14:textId="77777777" w:rsidR="00EB6044" w:rsidRPr="002A39E7" w:rsidRDefault="00EB6044" w:rsidP="00AC5922">
            <w:pPr>
              <w:pStyle w:val="Default"/>
              <w:rPr>
                <w:rFonts w:ascii="Avenir Next LT Pro" w:hAnsi="Avenir Next LT Pro" w:cstheme="minorHAnsi"/>
                <w:bCs/>
                <w:iCs/>
                <w:color w:val="auto"/>
                <w:sz w:val="22"/>
                <w:szCs w:val="22"/>
              </w:rPr>
            </w:pPr>
          </w:p>
          <w:p w14:paraId="43B13ED5" w14:textId="5B3943F0" w:rsidR="00EB6044" w:rsidRPr="002A39E7" w:rsidRDefault="00D25DEE" w:rsidP="00AC5922">
            <w:pPr>
              <w:pStyle w:val="Default"/>
              <w:rPr>
                <w:rFonts w:ascii="Avenir Next LT Pro" w:hAnsi="Avenir Next LT Pro" w:cstheme="minorHAnsi"/>
                <w:bCs/>
                <w:iCs/>
                <w:color w:val="auto"/>
                <w:sz w:val="22"/>
                <w:szCs w:val="22"/>
              </w:rPr>
            </w:pPr>
            <w:r w:rsidRPr="002A39E7">
              <w:rPr>
                <w:rFonts w:ascii="Avenir Next LT Pro" w:hAnsi="Avenir Next LT Pro" w:cstheme="minorHAnsi"/>
                <w:bCs/>
                <w:iCs/>
                <w:color w:val="auto"/>
                <w:sz w:val="22"/>
                <w:szCs w:val="22"/>
              </w:rPr>
              <w:t>Jeremy shared that c</w:t>
            </w:r>
            <w:r w:rsidR="00EB6044" w:rsidRPr="002A39E7">
              <w:rPr>
                <w:rFonts w:ascii="Avenir Next LT Pro" w:hAnsi="Avenir Next LT Pro" w:cstheme="minorHAnsi"/>
                <w:bCs/>
                <w:iCs/>
                <w:color w:val="auto"/>
                <w:sz w:val="22"/>
                <w:szCs w:val="22"/>
              </w:rPr>
              <w:t xml:space="preserve">ertified graduation rates will not be available from the MDOE until </w:t>
            </w:r>
            <w:r w:rsidRPr="002A39E7">
              <w:rPr>
                <w:rFonts w:ascii="Avenir Next LT Pro" w:hAnsi="Avenir Next LT Pro" w:cstheme="minorHAnsi"/>
                <w:bCs/>
                <w:iCs/>
                <w:color w:val="auto"/>
                <w:sz w:val="22"/>
                <w:szCs w:val="22"/>
              </w:rPr>
              <w:t xml:space="preserve">sometime in </w:t>
            </w:r>
            <w:r w:rsidR="00EB6044" w:rsidRPr="002A39E7">
              <w:rPr>
                <w:rFonts w:ascii="Avenir Next LT Pro" w:hAnsi="Avenir Next LT Pro" w:cstheme="minorHAnsi"/>
                <w:bCs/>
                <w:iCs/>
                <w:color w:val="auto"/>
                <w:sz w:val="22"/>
                <w:szCs w:val="22"/>
              </w:rPr>
              <w:t>October</w:t>
            </w:r>
            <w:r w:rsidR="003D763B" w:rsidRPr="002A39E7">
              <w:rPr>
                <w:rFonts w:ascii="Avenir Next LT Pro" w:hAnsi="Avenir Next LT Pro" w:cstheme="minorHAnsi"/>
                <w:bCs/>
                <w:iCs/>
                <w:color w:val="auto"/>
                <w:sz w:val="22"/>
                <w:szCs w:val="22"/>
              </w:rPr>
              <w:t xml:space="preserve"> and will be presented to the Commission once received.</w:t>
            </w:r>
          </w:p>
        </w:tc>
      </w:tr>
      <w:tr w:rsidR="001B1734" w:rsidRPr="002A39E7" w14:paraId="7A138B2E" w14:textId="77777777" w:rsidTr="001B1734">
        <w:tc>
          <w:tcPr>
            <w:tcW w:w="1171" w:type="dxa"/>
            <w:shd w:val="clear" w:color="auto" w:fill="auto"/>
          </w:tcPr>
          <w:p w14:paraId="6A9B5BE0" w14:textId="3CA56C54" w:rsidR="001B1734" w:rsidRPr="002A39E7" w:rsidRDefault="001B1734" w:rsidP="00ED54AE">
            <w:pPr>
              <w:pStyle w:val="Default"/>
              <w:jc w:val="center"/>
              <w:rPr>
                <w:rFonts w:ascii="Avenir Next LT Pro" w:hAnsi="Avenir Next LT Pro" w:cstheme="minorBidi"/>
                <w:color w:val="auto"/>
                <w:sz w:val="22"/>
                <w:szCs w:val="22"/>
              </w:rPr>
            </w:pPr>
            <w:r w:rsidRPr="002A39E7">
              <w:rPr>
                <w:rFonts w:ascii="Avenir Next LT Pro" w:hAnsi="Avenir Next LT Pro" w:cstheme="minorBidi"/>
                <w:color w:val="auto"/>
                <w:sz w:val="22"/>
                <w:szCs w:val="22"/>
              </w:rPr>
              <w:t>10g</w:t>
            </w:r>
          </w:p>
        </w:tc>
        <w:tc>
          <w:tcPr>
            <w:tcW w:w="8904" w:type="dxa"/>
            <w:shd w:val="clear" w:color="auto" w:fill="auto"/>
          </w:tcPr>
          <w:p w14:paraId="02D5BE0A" w14:textId="77777777" w:rsidR="001B1734" w:rsidRPr="002A39E7" w:rsidRDefault="001B1734" w:rsidP="00AC5922">
            <w:pPr>
              <w:pStyle w:val="Default"/>
              <w:rPr>
                <w:rFonts w:ascii="Avenir Next LT Pro" w:hAnsi="Avenir Next LT Pro" w:cstheme="minorHAnsi"/>
                <w:bCs/>
                <w:iCs/>
                <w:color w:val="auto"/>
                <w:sz w:val="22"/>
                <w:szCs w:val="22"/>
              </w:rPr>
            </w:pPr>
            <w:r w:rsidRPr="002A39E7">
              <w:rPr>
                <w:rFonts w:ascii="Avenir Next LT Pro" w:hAnsi="Avenir Next LT Pro" w:cstheme="minorHAnsi"/>
                <w:bCs/>
                <w:iCs/>
                <w:color w:val="auto"/>
                <w:sz w:val="22"/>
                <w:szCs w:val="22"/>
              </w:rPr>
              <w:t>Employee Handbook</w:t>
            </w:r>
          </w:p>
          <w:p w14:paraId="53681E68" w14:textId="77777777" w:rsidR="00DC6799" w:rsidRPr="002A39E7" w:rsidRDefault="00DC6799" w:rsidP="00AC5922">
            <w:pPr>
              <w:pStyle w:val="Default"/>
              <w:rPr>
                <w:rFonts w:ascii="Avenir Next LT Pro" w:hAnsi="Avenir Next LT Pro" w:cstheme="minorHAnsi"/>
                <w:bCs/>
                <w:iCs/>
                <w:color w:val="auto"/>
                <w:sz w:val="22"/>
                <w:szCs w:val="22"/>
              </w:rPr>
            </w:pPr>
          </w:p>
          <w:p w14:paraId="65208DF5" w14:textId="49F70587" w:rsidR="00DC6799" w:rsidRPr="002A39E7" w:rsidRDefault="00DC6799" w:rsidP="00AC5922">
            <w:pPr>
              <w:pStyle w:val="Default"/>
              <w:rPr>
                <w:rFonts w:ascii="Avenir Next LT Pro" w:hAnsi="Avenir Next LT Pro" w:cstheme="minorHAnsi"/>
                <w:bCs/>
                <w:iCs/>
                <w:color w:val="auto"/>
                <w:sz w:val="22"/>
                <w:szCs w:val="22"/>
              </w:rPr>
            </w:pPr>
            <w:r w:rsidRPr="002A39E7">
              <w:rPr>
                <w:rFonts w:ascii="Avenir Next LT Pro" w:hAnsi="Avenir Next LT Pro" w:cstheme="minorHAnsi"/>
                <w:bCs/>
                <w:iCs/>
                <w:color w:val="auto"/>
                <w:sz w:val="22"/>
                <w:szCs w:val="22"/>
              </w:rPr>
              <w:t>Jeremy shared that Amy has worked in coordination with Manpower to have an Employee Handbook available for staff</w:t>
            </w:r>
            <w:r w:rsidR="0014310B" w:rsidRPr="002A39E7">
              <w:rPr>
                <w:rFonts w:ascii="Avenir Next LT Pro" w:hAnsi="Avenir Next LT Pro" w:cstheme="minorHAnsi"/>
                <w:bCs/>
                <w:iCs/>
                <w:color w:val="auto"/>
                <w:sz w:val="22"/>
                <w:szCs w:val="22"/>
              </w:rPr>
              <w:t xml:space="preserve"> and is a step toward professionalizing the organization</w:t>
            </w:r>
            <w:r w:rsidR="00884B72" w:rsidRPr="002A39E7">
              <w:rPr>
                <w:rFonts w:ascii="Avenir Next LT Pro" w:hAnsi="Avenir Next LT Pro" w:cstheme="minorHAnsi"/>
                <w:bCs/>
                <w:iCs/>
                <w:color w:val="auto"/>
                <w:sz w:val="22"/>
                <w:szCs w:val="22"/>
              </w:rPr>
              <w:t xml:space="preserve">. The draft is currently being reviewed by Sarah Forster and her Team </w:t>
            </w:r>
            <w:r w:rsidR="0069595E" w:rsidRPr="002A39E7">
              <w:rPr>
                <w:rFonts w:ascii="Avenir Next LT Pro" w:hAnsi="Avenir Next LT Pro" w:cstheme="minorHAnsi"/>
                <w:bCs/>
                <w:iCs/>
                <w:color w:val="auto"/>
                <w:sz w:val="22"/>
                <w:szCs w:val="22"/>
              </w:rPr>
              <w:t xml:space="preserve">and will be shared with the Commission as soon as </w:t>
            </w:r>
            <w:r w:rsidR="00520C52">
              <w:rPr>
                <w:rFonts w:ascii="Avenir Next LT Pro" w:hAnsi="Avenir Next LT Pro" w:cstheme="minorHAnsi"/>
                <w:bCs/>
                <w:iCs/>
                <w:color w:val="auto"/>
                <w:sz w:val="22"/>
                <w:szCs w:val="22"/>
              </w:rPr>
              <w:t xml:space="preserve">it’s </w:t>
            </w:r>
            <w:r w:rsidR="0069595E" w:rsidRPr="002A39E7">
              <w:rPr>
                <w:rFonts w:ascii="Avenir Next LT Pro" w:hAnsi="Avenir Next LT Pro" w:cstheme="minorHAnsi"/>
                <w:bCs/>
                <w:iCs/>
                <w:color w:val="auto"/>
                <w:sz w:val="22"/>
                <w:szCs w:val="22"/>
              </w:rPr>
              <w:t>available.</w:t>
            </w:r>
          </w:p>
        </w:tc>
      </w:tr>
      <w:tr w:rsidR="001B1734" w:rsidRPr="002A39E7" w14:paraId="4E8F46A5" w14:textId="77777777" w:rsidTr="001B1734">
        <w:tc>
          <w:tcPr>
            <w:tcW w:w="1171" w:type="dxa"/>
            <w:shd w:val="clear" w:color="auto" w:fill="auto"/>
          </w:tcPr>
          <w:p w14:paraId="4EDEC7BE" w14:textId="0F0A3FF6" w:rsidR="001B1734" w:rsidRPr="002A39E7" w:rsidRDefault="001B1734" w:rsidP="00ED54AE">
            <w:pPr>
              <w:pStyle w:val="Default"/>
              <w:jc w:val="center"/>
              <w:rPr>
                <w:rFonts w:ascii="Avenir Next LT Pro" w:hAnsi="Avenir Next LT Pro" w:cstheme="minorBidi"/>
                <w:color w:val="auto"/>
                <w:sz w:val="22"/>
                <w:szCs w:val="22"/>
              </w:rPr>
            </w:pPr>
            <w:r w:rsidRPr="002A39E7">
              <w:rPr>
                <w:rFonts w:ascii="Avenir Next LT Pro" w:hAnsi="Avenir Next LT Pro" w:cstheme="minorBidi"/>
                <w:color w:val="auto"/>
                <w:sz w:val="22"/>
                <w:szCs w:val="22"/>
              </w:rPr>
              <w:t>10h</w:t>
            </w:r>
          </w:p>
        </w:tc>
        <w:tc>
          <w:tcPr>
            <w:tcW w:w="8904" w:type="dxa"/>
            <w:shd w:val="clear" w:color="auto" w:fill="auto"/>
          </w:tcPr>
          <w:p w14:paraId="6035A142" w14:textId="77777777" w:rsidR="001B1734" w:rsidRPr="002A39E7" w:rsidRDefault="001B1734" w:rsidP="00AC5922">
            <w:pPr>
              <w:pStyle w:val="Default"/>
              <w:rPr>
                <w:rFonts w:ascii="Avenir Next LT Pro" w:hAnsi="Avenir Next LT Pro" w:cstheme="minorHAnsi"/>
                <w:bCs/>
                <w:iCs/>
                <w:color w:val="auto"/>
                <w:sz w:val="22"/>
                <w:szCs w:val="22"/>
              </w:rPr>
            </w:pPr>
            <w:r w:rsidRPr="002A39E7">
              <w:rPr>
                <w:rFonts w:ascii="Avenir Next LT Pro" w:hAnsi="Avenir Next LT Pro" w:cstheme="minorHAnsi"/>
                <w:bCs/>
                <w:iCs/>
                <w:color w:val="auto"/>
                <w:sz w:val="22"/>
                <w:szCs w:val="22"/>
              </w:rPr>
              <w:t>Carryover Fund Proposal</w:t>
            </w:r>
          </w:p>
          <w:p w14:paraId="13BA327F" w14:textId="77777777" w:rsidR="001678AE" w:rsidRPr="002A39E7" w:rsidRDefault="001678AE" w:rsidP="00AC5922">
            <w:pPr>
              <w:pStyle w:val="Default"/>
              <w:rPr>
                <w:rFonts w:ascii="Avenir Next LT Pro" w:hAnsi="Avenir Next LT Pro" w:cstheme="minorHAnsi"/>
                <w:bCs/>
                <w:iCs/>
                <w:color w:val="auto"/>
                <w:sz w:val="22"/>
                <w:szCs w:val="22"/>
              </w:rPr>
            </w:pPr>
          </w:p>
          <w:p w14:paraId="53A19F0F" w14:textId="2F14A8D7" w:rsidR="001678AE" w:rsidRPr="002A39E7" w:rsidRDefault="001678AE" w:rsidP="00AC5922">
            <w:pPr>
              <w:pStyle w:val="Default"/>
              <w:rPr>
                <w:rFonts w:ascii="Avenir Next LT Pro" w:hAnsi="Avenir Next LT Pro" w:cstheme="minorHAnsi"/>
                <w:bCs/>
                <w:iCs/>
                <w:color w:val="auto"/>
                <w:sz w:val="22"/>
                <w:szCs w:val="22"/>
              </w:rPr>
            </w:pPr>
            <w:r w:rsidRPr="002A39E7">
              <w:rPr>
                <w:rFonts w:ascii="Avenir Next LT Pro" w:hAnsi="Avenir Next LT Pro" w:cstheme="minorHAnsi"/>
                <w:bCs/>
                <w:iCs/>
                <w:color w:val="auto"/>
                <w:sz w:val="22"/>
                <w:szCs w:val="22"/>
              </w:rPr>
              <w:t>Amy shared that the Carryover Fund Proposal was submitted as a Financial Order from the Budget Office to the Governor</w:t>
            </w:r>
            <w:r w:rsidR="00A63893" w:rsidRPr="002A39E7">
              <w:rPr>
                <w:rFonts w:ascii="Avenir Next LT Pro" w:hAnsi="Avenir Next LT Pro" w:cstheme="minorHAnsi"/>
                <w:bCs/>
                <w:iCs/>
                <w:color w:val="auto"/>
                <w:sz w:val="22"/>
                <w:szCs w:val="22"/>
              </w:rPr>
              <w:t xml:space="preserve"> in early August. Th</w:t>
            </w:r>
            <w:r w:rsidR="008B52E5" w:rsidRPr="002A39E7">
              <w:rPr>
                <w:rFonts w:ascii="Avenir Next LT Pro" w:hAnsi="Avenir Next LT Pro" w:cstheme="minorHAnsi"/>
                <w:bCs/>
                <w:iCs/>
                <w:color w:val="auto"/>
                <w:sz w:val="22"/>
                <w:szCs w:val="22"/>
              </w:rPr>
              <w:t xml:space="preserve">e proposal requested funds in the amount of $150,774 which will be used </w:t>
            </w:r>
            <w:r w:rsidR="00373510">
              <w:rPr>
                <w:rFonts w:ascii="Avenir Next LT Pro" w:hAnsi="Avenir Next LT Pro" w:cstheme="minorHAnsi"/>
                <w:bCs/>
                <w:iCs/>
                <w:color w:val="auto"/>
                <w:sz w:val="22"/>
                <w:szCs w:val="22"/>
              </w:rPr>
              <w:t>to enhance the Strategic Plan as follows</w:t>
            </w:r>
            <w:r w:rsidR="008B52E5" w:rsidRPr="002A39E7">
              <w:rPr>
                <w:rFonts w:ascii="Avenir Next LT Pro" w:hAnsi="Avenir Next LT Pro" w:cstheme="minorHAnsi"/>
                <w:bCs/>
                <w:iCs/>
                <w:color w:val="auto"/>
                <w:sz w:val="22"/>
                <w:szCs w:val="22"/>
              </w:rPr>
              <w:t xml:space="preserve"> – Infinite Campus, </w:t>
            </w:r>
            <w:proofErr w:type="spellStart"/>
            <w:r w:rsidR="008B52E5" w:rsidRPr="002A39E7">
              <w:rPr>
                <w:rFonts w:ascii="Avenir Next LT Pro" w:hAnsi="Avenir Next LT Pro" w:cstheme="minorHAnsi"/>
                <w:bCs/>
                <w:iCs/>
                <w:color w:val="auto"/>
                <w:sz w:val="22"/>
                <w:szCs w:val="22"/>
              </w:rPr>
              <w:t>Lotterease</w:t>
            </w:r>
            <w:proofErr w:type="spellEnd"/>
            <w:r w:rsidR="008B52E5" w:rsidRPr="002A39E7">
              <w:rPr>
                <w:rFonts w:ascii="Avenir Next LT Pro" w:hAnsi="Avenir Next LT Pro" w:cstheme="minorHAnsi"/>
                <w:bCs/>
                <w:iCs/>
                <w:color w:val="auto"/>
                <w:sz w:val="22"/>
                <w:szCs w:val="22"/>
              </w:rPr>
              <w:t>, Epicenter enhancements and website updates. The proposal was approved and funds will be available in September</w:t>
            </w:r>
            <w:r w:rsidR="00373510">
              <w:rPr>
                <w:rFonts w:ascii="Avenir Next LT Pro" w:hAnsi="Avenir Next LT Pro" w:cstheme="minorHAnsi"/>
                <w:bCs/>
                <w:iCs/>
                <w:color w:val="auto"/>
                <w:sz w:val="22"/>
                <w:szCs w:val="22"/>
              </w:rPr>
              <w:t>.</w:t>
            </w:r>
          </w:p>
        </w:tc>
      </w:tr>
      <w:tr w:rsidR="001B1734" w:rsidRPr="002A39E7" w14:paraId="0FB4302C" w14:textId="77777777" w:rsidTr="001B1734">
        <w:tc>
          <w:tcPr>
            <w:tcW w:w="1171" w:type="dxa"/>
            <w:shd w:val="clear" w:color="auto" w:fill="auto"/>
          </w:tcPr>
          <w:p w14:paraId="3211F99B" w14:textId="36680ACD" w:rsidR="001B1734" w:rsidRPr="002A39E7" w:rsidRDefault="001B1734" w:rsidP="00ED54AE">
            <w:pPr>
              <w:pStyle w:val="Default"/>
              <w:jc w:val="center"/>
              <w:rPr>
                <w:rFonts w:ascii="Avenir Next LT Pro" w:hAnsi="Avenir Next LT Pro" w:cstheme="minorBidi"/>
                <w:color w:val="auto"/>
                <w:sz w:val="22"/>
                <w:szCs w:val="22"/>
              </w:rPr>
            </w:pPr>
            <w:r w:rsidRPr="002A39E7">
              <w:rPr>
                <w:rFonts w:ascii="Avenir Next LT Pro" w:hAnsi="Avenir Next LT Pro" w:cstheme="minorBidi"/>
                <w:color w:val="auto"/>
                <w:sz w:val="22"/>
                <w:szCs w:val="22"/>
              </w:rPr>
              <w:t>10i</w:t>
            </w:r>
          </w:p>
        </w:tc>
        <w:tc>
          <w:tcPr>
            <w:tcW w:w="8904" w:type="dxa"/>
            <w:shd w:val="clear" w:color="auto" w:fill="auto"/>
          </w:tcPr>
          <w:p w14:paraId="258C79C1" w14:textId="77777777" w:rsidR="001B1734" w:rsidRPr="002A39E7" w:rsidRDefault="001B1734" w:rsidP="00AC5922">
            <w:pPr>
              <w:pStyle w:val="Default"/>
              <w:rPr>
                <w:rFonts w:ascii="Avenir Next LT Pro" w:hAnsi="Avenir Next LT Pro" w:cstheme="minorHAnsi"/>
                <w:bCs/>
                <w:iCs/>
                <w:color w:val="auto"/>
                <w:sz w:val="22"/>
                <w:szCs w:val="22"/>
              </w:rPr>
            </w:pPr>
            <w:r w:rsidRPr="002A39E7">
              <w:rPr>
                <w:rFonts w:ascii="Avenir Next LT Pro" w:hAnsi="Avenir Next LT Pro" w:cstheme="minorHAnsi"/>
                <w:bCs/>
                <w:iCs/>
                <w:color w:val="auto"/>
                <w:sz w:val="22"/>
                <w:szCs w:val="22"/>
              </w:rPr>
              <w:t>Update on Strategic Plan</w:t>
            </w:r>
          </w:p>
          <w:p w14:paraId="20ACBD50" w14:textId="77777777" w:rsidR="00FB7CD4" w:rsidRPr="002A39E7" w:rsidRDefault="00FB7CD4" w:rsidP="00AC5922">
            <w:pPr>
              <w:pStyle w:val="Default"/>
              <w:rPr>
                <w:rFonts w:ascii="Avenir Next LT Pro" w:hAnsi="Avenir Next LT Pro" w:cstheme="minorHAnsi"/>
                <w:bCs/>
                <w:iCs/>
                <w:color w:val="auto"/>
                <w:sz w:val="22"/>
                <w:szCs w:val="22"/>
              </w:rPr>
            </w:pPr>
          </w:p>
          <w:p w14:paraId="2D198281" w14:textId="01AF50E3" w:rsidR="00E21645" w:rsidRDefault="00DB198A" w:rsidP="00AC5922">
            <w:pPr>
              <w:pStyle w:val="Default"/>
              <w:rPr>
                <w:rFonts w:ascii="Avenir Next LT Pro" w:hAnsi="Avenir Next LT Pro" w:cstheme="minorHAnsi"/>
                <w:bCs/>
                <w:iCs/>
                <w:color w:val="auto"/>
                <w:sz w:val="22"/>
                <w:szCs w:val="22"/>
              </w:rPr>
            </w:pPr>
            <w:r w:rsidRPr="002A39E7">
              <w:rPr>
                <w:rFonts w:ascii="Avenir Next LT Pro" w:hAnsi="Avenir Next LT Pro" w:cstheme="minorHAnsi"/>
                <w:bCs/>
                <w:iCs/>
                <w:color w:val="auto"/>
                <w:sz w:val="22"/>
                <w:szCs w:val="22"/>
              </w:rPr>
              <w:t>Jeremy shared that staff ha</w:t>
            </w:r>
            <w:r w:rsidR="00373510">
              <w:rPr>
                <w:rFonts w:ascii="Avenir Next LT Pro" w:hAnsi="Avenir Next LT Pro" w:cstheme="minorHAnsi"/>
                <w:bCs/>
                <w:iCs/>
                <w:color w:val="auto"/>
                <w:sz w:val="22"/>
                <w:szCs w:val="22"/>
              </w:rPr>
              <w:t>ve been</w:t>
            </w:r>
            <w:r w:rsidRPr="002A39E7">
              <w:rPr>
                <w:rFonts w:ascii="Avenir Next LT Pro" w:hAnsi="Avenir Next LT Pro" w:cstheme="minorHAnsi"/>
                <w:bCs/>
                <w:iCs/>
                <w:color w:val="auto"/>
                <w:sz w:val="22"/>
                <w:szCs w:val="22"/>
              </w:rPr>
              <w:t xml:space="preserve"> me</w:t>
            </w:r>
            <w:r w:rsidR="00373510">
              <w:rPr>
                <w:rFonts w:ascii="Avenir Next LT Pro" w:hAnsi="Avenir Next LT Pro" w:cstheme="minorHAnsi"/>
                <w:bCs/>
                <w:iCs/>
                <w:color w:val="auto"/>
                <w:sz w:val="22"/>
                <w:szCs w:val="22"/>
              </w:rPr>
              <w:t>eting</w:t>
            </w:r>
            <w:r w:rsidRPr="002A39E7">
              <w:rPr>
                <w:rFonts w:ascii="Avenir Next LT Pro" w:hAnsi="Avenir Next LT Pro" w:cstheme="minorHAnsi"/>
                <w:bCs/>
                <w:iCs/>
                <w:color w:val="auto"/>
                <w:sz w:val="22"/>
                <w:szCs w:val="22"/>
              </w:rPr>
              <w:t xml:space="preserve"> </w:t>
            </w:r>
            <w:r w:rsidR="00373510">
              <w:rPr>
                <w:rFonts w:ascii="Avenir Next LT Pro" w:hAnsi="Avenir Next LT Pro" w:cstheme="minorHAnsi"/>
                <w:bCs/>
                <w:iCs/>
                <w:color w:val="auto"/>
                <w:sz w:val="22"/>
                <w:szCs w:val="22"/>
              </w:rPr>
              <w:t xml:space="preserve">and having ongoing </w:t>
            </w:r>
            <w:r w:rsidRPr="002A39E7">
              <w:rPr>
                <w:rFonts w:ascii="Avenir Next LT Pro" w:hAnsi="Avenir Next LT Pro" w:cstheme="minorHAnsi"/>
                <w:bCs/>
                <w:iCs/>
                <w:color w:val="auto"/>
                <w:sz w:val="22"/>
                <w:szCs w:val="22"/>
              </w:rPr>
              <w:t>discuss</w:t>
            </w:r>
            <w:r w:rsidR="00373510">
              <w:rPr>
                <w:rFonts w:ascii="Avenir Next LT Pro" w:hAnsi="Avenir Next LT Pro" w:cstheme="minorHAnsi"/>
                <w:bCs/>
                <w:iCs/>
                <w:color w:val="auto"/>
                <w:sz w:val="22"/>
                <w:szCs w:val="22"/>
              </w:rPr>
              <w:t xml:space="preserve">ions regarding </w:t>
            </w:r>
            <w:r w:rsidRPr="002A39E7">
              <w:rPr>
                <w:rFonts w:ascii="Avenir Next LT Pro" w:hAnsi="Avenir Next LT Pro" w:cstheme="minorHAnsi"/>
                <w:bCs/>
                <w:iCs/>
                <w:color w:val="auto"/>
                <w:sz w:val="22"/>
                <w:szCs w:val="22"/>
              </w:rPr>
              <w:t xml:space="preserve">the </w:t>
            </w:r>
            <w:r w:rsidR="00682489">
              <w:rPr>
                <w:rFonts w:ascii="Avenir Next LT Pro" w:hAnsi="Avenir Next LT Pro" w:cstheme="minorHAnsi"/>
                <w:bCs/>
                <w:iCs/>
                <w:color w:val="auto"/>
                <w:sz w:val="22"/>
                <w:szCs w:val="22"/>
              </w:rPr>
              <w:t xml:space="preserve">adopted </w:t>
            </w:r>
            <w:r w:rsidR="00373510">
              <w:rPr>
                <w:rFonts w:ascii="Avenir Next LT Pro" w:hAnsi="Avenir Next LT Pro" w:cstheme="minorHAnsi"/>
                <w:bCs/>
                <w:iCs/>
                <w:color w:val="auto"/>
                <w:sz w:val="22"/>
                <w:szCs w:val="22"/>
              </w:rPr>
              <w:t xml:space="preserve">strategic </w:t>
            </w:r>
            <w:r w:rsidRPr="002A39E7">
              <w:rPr>
                <w:rFonts w:ascii="Avenir Next LT Pro" w:hAnsi="Avenir Next LT Pro" w:cstheme="minorHAnsi"/>
                <w:bCs/>
                <w:iCs/>
                <w:color w:val="auto"/>
                <w:sz w:val="22"/>
                <w:szCs w:val="22"/>
              </w:rPr>
              <w:t>plan</w:t>
            </w:r>
            <w:r w:rsidR="00682489">
              <w:rPr>
                <w:rFonts w:ascii="Avenir Next LT Pro" w:hAnsi="Avenir Next LT Pro" w:cstheme="minorHAnsi"/>
                <w:bCs/>
                <w:iCs/>
                <w:color w:val="auto"/>
                <w:sz w:val="22"/>
                <w:szCs w:val="22"/>
              </w:rPr>
              <w:t xml:space="preserve"> </w:t>
            </w:r>
            <w:r w:rsidRPr="002A39E7">
              <w:rPr>
                <w:rFonts w:ascii="Avenir Next LT Pro" w:hAnsi="Avenir Next LT Pro" w:cstheme="minorHAnsi"/>
                <w:bCs/>
                <w:iCs/>
                <w:color w:val="auto"/>
                <w:sz w:val="22"/>
                <w:szCs w:val="22"/>
              </w:rPr>
              <w:t xml:space="preserve">and are </w:t>
            </w:r>
            <w:r w:rsidR="00682489">
              <w:rPr>
                <w:rFonts w:ascii="Avenir Next LT Pro" w:hAnsi="Avenir Next LT Pro" w:cstheme="minorHAnsi"/>
                <w:bCs/>
                <w:iCs/>
                <w:color w:val="auto"/>
                <w:sz w:val="22"/>
                <w:szCs w:val="22"/>
              </w:rPr>
              <w:t xml:space="preserve">in the process of </w:t>
            </w:r>
            <w:r w:rsidRPr="002A39E7">
              <w:rPr>
                <w:rFonts w:ascii="Avenir Next LT Pro" w:hAnsi="Avenir Next LT Pro" w:cstheme="minorHAnsi"/>
                <w:bCs/>
                <w:iCs/>
                <w:color w:val="auto"/>
                <w:sz w:val="22"/>
                <w:szCs w:val="22"/>
              </w:rPr>
              <w:t xml:space="preserve">prioritizing </w:t>
            </w:r>
            <w:r w:rsidR="00C7079A" w:rsidRPr="002A39E7">
              <w:rPr>
                <w:rFonts w:ascii="Avenir Next LT Pro" w:hAnsi="Avenir Next LT Pro" w:cstheme="minorHAnsi"/>
                <w:bCs/>
                <w:iCs/>
                <w:color w:val="auto"/>
                <w:sz w:val="22"/>
                <w:szCs w:val="22"/>
              </w:rPr>
              <w:t>what w</w:t>
            </w:r>
            <w:r w:rsidR="00682489">
              <w:rPr>
                <w:rFonts w:ascii="Avenir Next LT Pro" w:hAnsi="Avenir Next LT Pro" w:cstheme="minorHAnsi"/>
                <w:bCs/>
                <w:iCs/>
                <w:color w:val="auto"/>
                <w:sz w:val="22"/>
                <w:szCs w:val="22"/>
              </w:rPr>
              <w:t xml:space="preserve">ill be </w:t>
            </w:r>
            <w:r w:rsidR="00C7079A" w:rsidRPr="002A39E7">
              <w:rPr>
                <w:rFonts w:ascii="Avenir Next LT Pro" w:hAnsi="Avenir Next LT Pro" w:cstheme="minorHAnsi"/>
                <w:bCs/>
                <w:iCs/>
                <w:color w:val="auto"/>
                <w:sz w:val="22"/>
                <w:szCs w:val="22"/>
              </w:rPr>
              <w:t>accomplish</w:t>
            </w:r>
            <w:r w:rsidR="00682489">
              <w:rPr>
                <w:rFonts w:ascii="Avenir Next LT Pro" w:hAnsi="Avenir Next LT Pro" w:cstheme="minorHAnsi"/>
                <w:bCs/>
                <w:iCs/>
                <w:color w:val="auto"/>
                <w:sz w:val="22"/>
                <w:szCs w:val="22"/>
              </w:rPr>
              <w:t>ed</w:t>
            </w:r>
            <w:r w:rsidR="00C7079A" w:rsidRPr="002A39E7">
              <w:rPr>
                <w:rFonts w:ascii="Avenir Next LT Pro" w:hAnsi="Avenir Next LT Pro" w:cstheme="minorHAnsi"/>
                <w:bCs/>
                <w:iCs/>
                <w:color w:val="auto"/>
                <w:sz w:val="22"/>
                <w:szCs w:val="22"/>
              </w:rPr>
              <w:t xml:space="preserve"> through</w:t>
            </w:r>
            <w:r w:rsidR="00682489">
              <w:rPr>
                <w:rFonts w:ascii="Avenir Next LT Pro" w:hAnsi="Avenir Next LT Pro" w:cstheme="minorHAnsi"/>
                <w:bCs/>
                <w:iCs/>
                <w:color w:val="auto"/>
                <w:sz w:val="22"/>
                <w:szCs w:val="22"/>
              </w:rPr>
              <w:t>out</w:t>
            </w:r>
            <w:r w:rsidR="00C7079A" w:rsidRPr="002A39E7">
              <w:rPr>
                <w:rFonts w:ascii="Avenir Next LT Pro" w:hAnsi="Avenir Next LT Pro" w:cstheme="minorHAnsi"/>
                <w:bCs/>
                <w:iCs/>
                <w:color w:val="auto"/>
                <w:sz w:val="22"/>
                <w:szCs w:val="22"/>
              </w:rPr>
              <w:t xml:space="preserve"> the course of this year. </w:t>
            </w:r>
            <w:r w:rsidR="00E21645">
              <w:rPr>
                <w:rFonts w:ascii="Avenir Next LT Pro" w:hAnsi="Avenir Next LT Pro" w:cstheme="minorHAnsi"/>
                <w:bCs/>
                <w:iCs/>
                <w:color w:val="auto"/>
                <w:sz w:val="22"/>
                <w:szCs w:val="22"/>
              </w:rPr>
              <w:t>Goals and specific measures</w:t>
            </w:r>
            <w:r w:rsidR="00647D1E">
              <w:rPr>
                <w:rFonts w:ascii="Avenir Next LT Pro" w:hAnsi="Avenir Next LT Pro" w:cstheme="minorHAnsi"/>
                <w:bCs/>
                <w:iCs/>
                <w:color w:val="auto"/>
                <w:sz w:val="22"/>
                <w:szCs w:val="22"/>
              </w:rPr>
              <w:t xml:space="preserve"> are being broken down quarterly and staff will meet regularly to measure progress being made.</w:t>
            </w:r>
          </w:p>
          <w:p w14:paraId="3DBEBDAD" w14:textId="597F6BF1" w:rsidR="00647D1E" w:rsidRDefault="00647D1E" w:rsidP="00AC5922">
            <w:pPr>
              <w:pStyle w:val="Default"/>
              <w:rPr>
                <w:rFonts w:ascii="Avenir Next LT Pro" w:hAnsi="Avenir Next LT Pro" w:cstheme="minorHAnsi"/>
                <w:bCs/>
                <w:iCs/>
                <w:color w:val="auto"/>
                <w:sz w:val="22"/>
                <w:szCs w:val="22"/>
              </w:rPr>
            </w:pPr>
          </w:p>
          <w:p w14:paraId="76A17703" w14:textId="43F6DD5E" w:rsidR="0071690A" w:rsidRPr="002A39E7" w:rsidRDefault="00647D1E" w:rsidP="00AC5922">
            <w:pPr>
              <w:pStyle w:val="Default"/>
              <w:rPr>
                <w:rFonts w:ascii="Avenir Next LT Pro" w:hAnsi="Avenir Next LT Pro" w:cstheme="minorHAnsi"/>
                <w:bCs/>
                <w:iCs/>
                <w:color w:val="auto"/>
                <w:sz w:val="22"/>
                <w:szCs w:val="22"/>
              </w:rPr>
            </w:pPr>
            <w:r>
              <w:rPr>
                <w:rFonts w:ascii="Avenir Next LT Pro" w:hAnsi="Avenir Next LT Pro" w:cstheme="minorHAnsi"/>
                <w:bCs/>
                <w:iCs/>
                <w:color w:val="auto"/>
                <w:sz w:val="22"/>
                <w:szCs w:val="22"/>
              </w:rPr>
              <w:t>Wilson suggested that the goals and metrics be presented to the Commission quarterly.</w:t>
            </w:r>
          </w:p>
        </w:tc>
      </w:tr>
      <w:tr w:rsidR="001B1734" w:rsidRPr="002A39E7" w14:paraId="75B75D59" w14:textId="77777777" w:rsidTr="001B1734">
        <w:tc>
          <w:tcPr>
            <w:tcW w:w="1171" w:type="dxa"/>
            <w:shd w:val="clear" w:color="auto" w:fill="auto"/>
          </w:tcPr>
          <w:p w14:paraId="0E565711" w14:textId="23F6A7A8" w:rsidR="001B1734" w:rsidRPr="002A39E7" w:rsidRDefault="001B1734" w:rsidP="00ED54AE">
            <w:pPr>
              <w:pStyle w:val="Default"/>
              <w:jc w:val="center"/>
              <w:rPr>
                <w:rFonts w:ascii="Avenir Next LT Pro" w:hAnsi="Avenir Next LT Pro" w:cstheme="minorBidi"/>
                <w:color w:val="auto"/>
                <w:sz w:val="22"/>
                <w:szCs w:val="22"/>
              </w:rPr>
            </w:pPr>
            <w:r w:rsidRPr="002A39E7">
              <w:rPr>
                <w:rFonts w:ascii="Avenir Next LT Pro" w:hAnsi="Avenir Next LT Pro" w:cstheme="minorBidi"/>
                <w:color w:val="auto"/>
                <w:sz w:val="22"/>
                <w:szCs w:val="22"/>
              </w:rPr>
              <w:t>10j</w:t>
            </w:r>
          </w:p>
        </w:tc>
        <w:tc>
          <w:tcPr>
            <w:tcW w:w="8904" w:type="dxa"/>
            <w:shd w:val="clear" w:color="auto" w:fill="auto"/>
          </w:tcPr>
          <w:p w14:paraId="78B17AC2" w14:textId="443DC799" w:rsidR="001B1734" w:rsidRPr="002A39E7" w:rsidRDefault="001B1734" w:rsidP="00AC5922">
            <w:pPr>
              <w:pStyle w:val="Default"/>
              <w:rPr>
                <w:rFonts w:ascii="Avenir Next LT Pro" w:hAnsi="Avenir Next LT Pro" w:cstheme="minorHAnsi"/>
                <w:bCs/>
                <w:iCs/>
                <w:color w:val="auto"/>
                <w:sz w:val="22"/>
                <w:szCs w:val="22"/>
              </w:rPr>
            </w:pPr>
            <w:r w:rsidRPr="002A39E7">
              <w:rPr>
                <w:rFonts w:ascii="Avenir Next LT Pro" w:hAnsi="Avenir Next LT Pro" w:cstheme="minorHAnsi"/>
                <w:bCs/>
                <w:iCs/>
                <w:color w:val="auto"/>
                <w:sz w:val="22"/>
                <w:szCs w:val="22"/>
              </w:rPr>
              <w:t>Update on Modern Classroom</w:t>
            </w:r>
            <w:r w:rsidR="00EB19FD" w:rsidRPr="002A39E7">
              <w:rPr>
                <w:rFonts w:ascii="Avenir Next LT Pro" w:hAnsi="Avenir Next LT Pro" w:cstheme="minorHAnsi"/>
                <w:bCs/>
                <w:iCs/>
                <w:color w:val="auto"/>
                <w:sz w:val="22"/>
                <w:szCs w:val="22"/>
              </w:rPr>
              <w:t>s</w:t>
            </w:r>
            <w:r w:rsidRPr="002A39E7">
              <w:rPr>
                <w:rFonts w:ascii="Avenir Next LT Pro" w:hAnsi="Avenir Next LT Pro" w:cstheme="minorHAnsi"/>
                <w:bCs/>
                <w:iCs/>
                <w:color w:val="auto"/>
                <w:sz w:val="22"/>
                <w:szCs w:val="22"/>
              </w:rPr>
              <w:t xml:space="preserve"> Project </w:t>
            </w:r>
          </w:p>
          <w:p w14:paraId="06FC6AC1" w14:textId="77777777" w:rsidR="001B7AC6" w:rsidRPr="002A39E7" w:rsidRDefault="001B7AC6" w:rsidP="00AC5922">
            <w:pPr>
              <w:pStyle w:val="Default"/>
              <w:rPr>
                <w:rFonts w:ascii="Avenir Next LT Pro" w:hAnsi="Avenir Next LT Pro" w:cstheme="minorHAnsi"/>
                <w:bCs/>
                <w:iCs/>
                <w:color w:val="auto"/>
                <w:sz w:val="22"/>
                <w:szCs w:val="22"/>
              </w:rPr>
            </w:pPr>
          </w:p>
          <w:p w14:paraId="3E3765C6" w14:textId="2FAC5013" w:rsidR="005244A3" w:rsidRPr="002A39E7" w:rsidRDefault="00EB19FD" w:rsidP="00AC5922">
            <w:pPr>
              <w:pStyle w:val="Default"/>
              <w:rPr>
                <w:rFonts w:ascii="Avenir Next LT Pro" w:hAnsi="Avenir Next LT Pro" w:cstheme="minorHAnsi"/>
                <w:bCs/>
                <w:iCs/>
                <w:color w:val="auto"/>
                <w:sz w:val="22"/>
                <w:szCs w:val="22"/>
              </w:rPr>
            </w:pPr>
            <w:r w:rsidRPr="002A39E7">
              <w:rPr>
                <w:rFonts w:ascii="Avenir Next LT Pro" w:hAnsi="Avenir Next LT Pro" w:cstheme="minorHAnsi"/>
                <w:bCs/>
                <w:iCs/>
                <w:color w:val="auto"/>
                <w:sz w:val="22"/>
                <w:szCs w:val="22"/>
              </w:rPr>
              <w:t xml:space="preserve">Jeremy shared that we’re partnering with Modern Classrooms Project </w:t>
            </w:r>
            <w:r w:rsidR="00647D1E">
              <w:rPr>
                <w:rFonts w:ascii="Avenir Next LT Pro" w:hAnsi="Avenir Next LT Pro" w:cstheme="minorHAnsi"/>
                <w:bCs/>
                <w:iCs/>
                <w:color w:val="auto"/>
                <w:sz w:val="22"/>
                <w:szCs w:val="22"/>
              </w:rPr>
              <w:t xml:space="preserve">which </w:t>
            </w:r>
            <w:r w:rsidR="0086083B" w:rsidRPr="002A39E7">
              <w:rPr>
                <w:rFonts w:ascii="Avenir Next LT Pro" w:hAnsi="Avenir Next LT Pro" w:cstheme="minorHAnsi"/>
                <w:bCs/>
                <w:iCs/>
                <w:color w:val="auto"/>
                <w:sz w:val="22"/>
                <w:szCs w:val="22"/>
              </w:rPr>
              <w:t xml:space="preserve">is </w:t>
            </w:r>
            <w:r w:rsidR="0023619C" w:rsidRPr="002A39E7">
              <w:rPr>
                <w:rFonts w:ascii="Avenir Next LT Pro" w:hAnsi="Avenir Next LT Pro" w:cstheme="minorHAnsi"/>
                <w:bCs/>
                <w:iCs/>
                <w:color w:val="auto"/>
                <w:sz w:val="22"/>
                <w:szCs w:val="22"/>
              </w:rPr>
              <w:t xml:space="preserve">a professional development organization who supports teachers to </w:t>
            </w:r>
            <w:r w:rsidR="00247BF4" w:rsidRPr="002A39E7">
              <w:rPr>
                <w:rFonts w:ascii="Avenir Next LT Pro" w:hAnsi="Avenir Next LT Pro" w:cstheme="minorHAnsi"/>
                <w:bCs/>
                <w:iCs/>
                <w:color w:val="auto"/>
                <w:sz w:val="22"/>
                <w:szCs w:val="22"/>
              </w:rPr>
              <w:t xml:space="preserve">personalize instruction for students. </w:t>
            </w:r>
            <w:r w:rsidR="0086346D" w:rsidRPr="002A39E7">
              <w:rPr>
                <w:rFonts w:ascii="Avenir Next LT Pro" w:hAnsi="Avenir Next LT Pro" w:cstheme="minorHAnsi"/>
                <w:bCs/>
                <w:iCs/>
                <w:color w:val="auto"/>
                <w:sz w:val="22"/>
                <w:szCs w:val="22"/>
              </w:rPr>
              <w:t xml:space="preserve">Teachers will go through a 13-week course </w:t>
            </w:r>
            <w:r w:rsidR="00C13848" w:rsidRPr="002A39E7">
              <w:rPr>
                <w:rFonts w:ascii="Avenir Next LT Pro" w:hAnsi="Avenir Next LT Pro" w:cstheme="minorHAnsi"/>
                <w:bCs/>
                <w:iCs/>
                <w:color w:val="auto"/>
                <w:sz w:val="22"/>
                <w:szCs w:val="22"/>
              </w:rPr>
              <w:t xml:space="preserve">with a direct mentor who is going to help them understand the methods and practices of personalized learning </w:t>
            </w:r>
            <w:r w:rsidR="00C8593E" w:rsidRPr="002A39E7">
              <w:rPr>
                <w:rFonts w:ascii="Avenir Next LT Pro" w:hAnsi="Avenir Next LT Pro" w:cstheme="minorHAnsi"/>
                <w:bCs/>
                <w:iCs/>
                <w:color w:val="auto"/>
                <w:sz w:val="22"/>
                <w:szCs w:val="22"/>
              </w:rPr>
              <w:t xml:space="preserve">instruction. It decenters the teacher and really puts the power of learning in students’ hands. </w:t>
            </w:r>
            <w:r w:rsidR="00EF5126" w:rsidRPr="002A39E7">
              <w:rPr>
                <w:rFonts w:ascii="Avenir Next LT Pro" w:hAnsi="Avenir Next LT Pro" w:cstheme="minorHAnsi"/>
                <w:bCs/>
                <w:iCs/>
                <w:color w:val="auto"/>
                <w:sz w:val="22"/>
                <w:szCs w:val="22"/>
              </w:rPr>
              <w:t xml:space="preserve">Many of our schools already have the approach of personalization so dovetails nicely with </w:t>
            </w:r>
            <w:r w:rsidR="009207F7" w:rsidRPr="002A39E7">
              <w:rPr>
                <w:rFonts w:ascii="Avenir Next LT Pro" w:hAnsi="Avenir Next LT Pro" w:cstheme="minorHAnsi"/>
                <w:bCs/>
                <w:iCs/>
                <w:color w:val="auto"/>
                <w:sz w:val="22"/>
                <w:szCs w:val="22"/>
              </w:rPr>
              <w:t xml:space="preserve">the educational programs of </w:t>
            </w:r>
            <w:r w:rsidR="00647D1E">
              <w:rPr>
                <w:rFonts w:ascii="Avenir Next LT Pro" w:hAnsi="Avenir Next LT Pro" w:cstheme="minorHAnsi"/>
                <w:bCs/>
                <w:iCs/>
                <w:color w:val="auto"/>
                <w:sz w:val="22"/>
                <w:szCs w:val="22"/>
              </w:rPr>
              <w:t xml:space="preserve">the </w:t>
            </w:r>
            <w:r w:rsidR="009207F7" w:rsidRPr="002A39E7">
              <w:rPr>
                <w:rFonts w:ascii="Avenir Next LT Pro" w:hAnsi="Avenir Next LT Pro" w:cstheme="minorHAnsi"/>
                <w:bCs/>
                <w:iCs/>
                <w:color w:val="auto"/>
                <w:sz w:val="22"/>
                <w:szCs w:val="22"/>
              </w:rPr>
              <w:t xml:space="preserve">charter schools. </w:t>
            </w:r>
          </w:p>
          <w:p w14:paraId="65809D2F" w14:textId="77777777" w:rsidR="005244A3" w:rsidRPr="002A39E7" w:rsidRDefault="005244A3" w:rsidP="00AC5922">
            <w:pPr>
              <w:pStyle w:val="Default"/>
              <w:rPr>
                <w:rFonts w:ascii="Avenir Next LT Pro" w:hAnsi="Avenir Next LT Pro" w:cstheme="minorHAnsi"/>
                <w:bCs/>
                <w:iCs/>
                <w:color w:val="auto"/>
                <w:sz w:val="22"/>
                <w:szCs w:val="22"/>
              </w:rPr>
            </w:pPr>
          </w:p>
          <w:p w14:paraId="2156F315" w14:textId="4C92DB68" w:rsidR="001B7AC6" w:rsidRPr="002A39E7" w:rsidRDefault="00647D1E" w:rsidP="00AC5922">
            <w:pPr>
              <w:pStyle w:val="Default"/>
              <w:rPr>
                <w:rFonts w:ascii="Avenir Next LT Pro" w:hAnsi="Avenir Next LT Pro" w:cstheme="minorHAnsi"/>
                <w:bCs/>
                <w:iCs/>
                <w:color w:val="auto"/>
                <w:sz w:val="22"/>
                <w:szCs w:val="22"/>
              </w:rPr>
            </w:pPr>
            <w:r>
              <w:rPr>
                <w:rFonts w:ascii="Avenir Next LT Pro" w:hAnsi="Avenir Next LT Pro" w:cstheme="minorHAnsi"/>
                <w:bCs/>
                <w:iCs/>
                <w:color w:val="auto"/>
                <w:sz w:val="22"/>
                <w:szCs w:val="22"/>
              </w:rPr>
              <w:t xml:space="preserve">Gina reported that </w:t>
            </w:r>
            <w:r w:rsidR="002E51A0">
              <w:rPr>
                <w:rFonts w:ascii="Avenir Next LT Pro" w:hAnsi="Avenir Next LT Pro" w:cstheme="minorHAnsi"/>
                <w:bCs/>
                <w:iCs/>
                <w:color w:val="auto"/>
                <w:sz w:val="22"/>
                <w:szCs w:val="22"/>
              </w:rPr>
              <w:t>applications are currently being accepted and t</w:t>
            </w:r>
            <w:r w:rsidRPr="002A39E7">
              <w:rPr>
                <w:rFonts w:ascii="Avenir Next LT Pro" w:hAnsi="Avenir Next LT Pro" w:cstheme="minorHAnsi"/>
                <w:bCs/>
                <w:iCs/>
                <w:color w:val="auto"/>
                <w:sz w:val="22"/>
                <w:szCs w:val="22"/>
              </w:rPr>
              <w:t>eachers are applying to get one of fourteen spots that the Charter Commission is funding.</w:t>
            </w:r>
            <w:r w:rsidR="002E51A0">
              <w:rPr>
                <w:rFonts w:ascii="Avenir Next LT Pro" w:hAnsi="Avenir Next LT Pro" w:cstheme="minorHAnsi"/>
                <w:bCs/>
                <w:iCs/>
                <w:color w:val="auto"/>
                <w:sz w:val="22"/>
                <w:szCs w:val="22"/>
              </w:rPr>
              <w:t xml:space="preserve"> </w:t>
            </w:r>
            <w:r w:rsidR="00C63490" w:rsidRPr="002A39E7">
              <w:rPr>
                <w:rFonts w:ascii="Avenir Next LT Pro" w:hAnsi="Avenir Next LT Pro" w:cstheme="minorHAnsi"/>
                <w:bCs/>
                <w:iCs/>
                <w:color w:val="auto"/>
                <w:sz w:val="22"/>
                <w:szCs w:val="22"/>
              </w:rPr>
              <w:t>Initial reports are that there’s a great deal of interest</w:t>
            </w:r>
            <w:r w:rsidR="005A27DE" w:rsidRPr="002A39E7">
              <w:rPr>
                <w:rFonts w:ascii="Avenir Next LT Pro" w:hAnsi="Avenir Next LT Pro" w:cstheme="minorHAnsi"/>
                <w:bCs/>
                <w:iCs/>
                <w:color w:val="auto"/>
                <w:sz w:val="22"/>
                <w:szCs w:val="22"/>
              </w:rPr>
              <w:t xml:space="preserve"> to participate.</w:t>
            </w:r>
          </w:p>
        </w:tc>
      </w:tr>
      <w:tr w:rsidR="001B1734" w:rsidRPr="002A39E7" w14:paraId="49F61868" w14:textId="77777777" w:rsidTr="001B1734">
        <w:tc>
          <w:tcPr>
            <w:tcW w:w="1171" w:type="dxa"/>
            <w:shd w:val="clear" w:color="auto" w:fill="auto"/>
          </w:tcPr>
          <w:p w14:paraId="5862720A" w14:textId="08A06EAD" w:rsidR="001B1734" w:rsidRPr="002A39E7" w:rsidRDefault="001B1734" w:rsidP="00ED54AE">
            <w:pPr>
              <w:pStyle w:val="Default"/>
              <w:jc w:val="center"/>
              <w:rPr>
                <w:rFonts w:ascii="Avenir Next LT Pro" w:hAnsi="Avenir Next LT Pro" w:cstheme="minorBidi"/>
                <w:color w:val="auto"/>
                <w:sz w:val="22"/>
                <w:szCs w:val="22"/>
              </w:rPr>
            </w:pPr>
            <w:r w:rsidRPr="002A39E7">
              <w:rPr>
                <w:rFonts w:ascii="Avenir Next LT Pro" w:hAnsi="Avenir Next LT Pro" w:cstheme="minorBidi"/>
                <w:color w:val="auto"/>
                <w:sz w:val="22"/>
                <w:szCs w:val="22"/>
              </w:rPr>
              <w:t>10k</w:t>
            </w:r>
          </w:p>
        </w:tc>
        <w:tc>
          <w:tcPr>
            <w:tcW w:w="8904" w:type="dxa"/>
            <w:shd w:val="clear" w:color="auto" w:fill="auto"/>
          </w:tcPr>
          <w:p w14:paraId="2E317B2A" w14:textId="77777777" w:rsidR="001B1734" w:rsidRPr="002A39E7" w:rsidRDefault="001B1734" w:rsidP="00AC5922">
            <w:pPr>
              <w:pStyle w:val="Default"/>
              <w:rPr>
                <w:rFonts w:ascii="Avenir Next LT Pro" w:hAnsi="Avenir Next LT Pro" w:cstheme="minorHAnsi"/>
                <w:bCs/>
                <w:iCs/>
                <w:color w:val="auto"/>
                <w:sz w:val="22"/>
                <w:szCs w:val="22"/>
              </w:rPr>
            </w:pPr>
            <w:r w:rsidRPr="002A39E7">
              <w:rPr>
                <w:rFonts w:ascii="Avenir Next LT Pro" w:hAnsi="Avenir Next LT Pro" w:cstheme="minorHAnsi"/>
                <w:bCs/>
                <w:iCs/>
                <w:color w:val="auto"/>
                <w:sz w:val="22"/>
                <w:szCs w:val="22"/>
              </w:rPr>
              <w:t>Update on Infinite Campus</w:t>
            </w:r>
          </w:p>
          <w:p w14:paraId="57A1F1FB" w14:textId="77777777" w:rsidR="005244A3" w:rsidRPr="002A39E7" w:rsidRDefault="005244A3" w:rsidP="00AC5922">
            <w:pPr>
              <w:pStyle w:val="Default"/>
              <w:rPr>
                <w:rFonts w:ascii="Avenir Next LT Pro" w:hAnsi="Avenir Next LT Pro" w:cstheme="minorHAnsi"/>
                <w:bCs/>
                <w:iCs/>
                <w:color w:val="auto"/>
                <w:sz w:val="22"/>
                <w:szCs w:val="22"/>
              </w:rPr>
            </w:pPr>
          </w:p>
          <w:p w14:paraId="6DB4B842" w14:textId="319A4E75" w:rsidR="005244A3" w:rsidRPr="002A39E7" w:rsidRDefault="005244A3" w:rsidP="00AC5922">
            <w:pPr>
              <w:pStyle w:val="Default"/>
              <w:rPr>
                <w:rFonts w:ascii="Avenir Next LT Pro" w:hAnsi="Avenir Next LT Pro" w:cstheme="minorHAnsi"/>
                <w:bCs/>
                <w:iCs/>
                <w:color w:val="auto"/>
                <w:sz w:val="22"/>
                <w:szCs w:val="22"/>
              </w:rPr>
            </w:pPr>
            <w:r w:rsidRPr="002A39E7">
              <w:rPr>
                <w:rFonts w:ascii="Avenir Next LT Pro" w:hAnsi="Avenir Next LT Pro" w:cstheme="minorHAnsi"/>
                <w:bCs/>
                <w:iCs/>
                <w:color w:val="auto"/>
                <w:sz w:val="22"/>
                <w:szCs w:val="22"/>
              </w:rPr>
              <w:t>Jeremy reminded Commission members that staff are trying to unify the charter schools onto a unified</w:t>
            </w:r>
            <w:r w:rsidR="00741334" w:rsidRPr="002A39E7">
              <w:rPr>
                <w:rFonts w:ascii="Avenir Next LT Pro" w:hAnsi="Avenir Next LT Pro" w:cstheme="minorHAnsi"/>
                <w:bCs/>
                <w:iCs/>
                <w:color w:val="auto"/>
                <w:sz w:val="22"/>
                <w:szCs w:val="22"/>
              </w:rPr>
              <w:t xml:space="preserve"> student information system</w:t>
            </w:r>
            <w:r w:rsidR="005C6623" w:rsidRPr="002A39E7">
              <w:rPr>
                <w:rFonts w:ascii="Avenir Next LT Pro" w:hAnsi="Avenir Next LT Pro" w:cstheme="minorHAnsi"/>
                <w:bCs/>
                <w:iCs/>
                <w:color w:val="auto"/>
                <w:sz w:val="22"/>
                <w:szCs w:val="22"/>
              </w:rPr>
              <w:t>. The contract is finally in place and the implementation phase</w:t>
            </w:r>
            <w:r w:rsidR="0015185A">
              <w:rPr>
                <w:rFonts w:ascii="Avenir Next LT Pro" w:hAnsi="Avenir Next LT Pro" w:cstheme="minorHAnsi"/>
                <w:bCs/>
                <w:iCs/>
                <w:color w:val="auto"/>
                <w:sz w:val="22"/>
                <w:szCs w:val="22"/>
              </w:rPr>
              <w:t xml:space="preserve"> has begun.</w:t>
            </w:r>
          </w:p>
          <w:p w14:paraId="25FA779C" w14:textId="77777777" w:rsidR="005C0A07" w:rsidRPr="002A39E7" w:rsidRDefault="005C0A07" w:rsidP="00AC5922">
            <w:pPr>
              <w:pStyle w:val="Default"/>
              <w:rPr>
                <w:rFonts w:ascii="Avenir Next LT Pro" w:hAnsi="Avenir Next LT Pro" w:cstheme="minorHAnsi"/>
                <w:bCs/>
                <w:iCs/>
                <w:color w:val="auto"/>
                <w:sz w:val="22"/>
                <w:szCs w:val="22"/>
              </w:rPr>
            </w:pPr>
          </w:p>
          <w:p w14:paraId="53BDBDA0" w14:textId="3E3A5EF0" w:rsidR="005C0A07" w:rsidRPr="002A39E7" w:rsidRDefault="005C0A07" w:rsidP="00AC5922">
            <w:pPr>
              <w:pStyle w:val="Default"/>
              <w:rPr>
                <w:rFonts w:ascii="Avenir Next LT Pro" w:hAnsi="Avenir Next LT Pro" w:cstheme="minorHAnsi"/>
                <w:bCs/>
                <w:iCs/>
                <w:color w:val="auto"/>
                <w:sz w:val="22"/>
                <w:szCs w:val="22"/>
              </w:rPr>
            </w:pPr>
            <w:r w:rsidRPr="002A39E7">
              <w:rPr>
                <w:rFonts w:ascii="Avenir Next LT Pro" w:hAnsi="Avenir Next LT Pro" w:cstheme="minorHAnsi"/>
                <w:bCs/>
                <w:iCs/>
                <w:color w:val="auto"/>
                <w:sz w:val="22"/>
                <w:szCs w:val="22"/>
              </w:rPr>
              <w:t xml:space="preserve">Mackenzie is the project manager and shared </w:t>
            </w:r>
            <w:r w:rsidR="00C2679C" w:rsidRPr="002A39E7">
              <w:rPr>
                <w:rFonts w:ascii="Avenir Next LT Pro" w:hAnsi="Avenir Next LT Pro" w:cstheme="minorHAnsi"/>
                <w:bCs/>
                <w:iCs/>
                <w:color w:val="auto"/>
                <w:sz w:val="22"/>
                <w:szCs w:val="22"/>
              </w:rPr>
              <w:t xml:space="preserve">that </w:t>
            </w:r>
            <w:r w:rsidR="00EB75DB">
              <w:rPr>
                <w:rFonts w:ascii="Avenir Next LT Pro" w:hAnsi="Avenir Next LT Pro" w:cstheme="minorHAnsi"/>
                <w:bCs/>
                <w:iCs/>
                <w:color w:val="auto"/>
                <w:sz w:val="22"/>
                <w:szCs w:val="22"/>
              </w:rPr>
              <w:t xml:space="preserve">staff </w:t>
            </w:r>
            <w:r w:rsidR="00733D32" w:rsidRPr="002A39E7">
              <w:rPr>
                <w:rFonts w:ascii="Avenir Next LT Pro" w:hAnsi="Avenir Next LT Pro" w:cstheme="minorHAnsi"/>
                <w:bCs/>
                <w:iCs/>
                <w:color w:val="auto"/>
                <w:sz w:val="22"/>
                <w:szCs w:val="22"/>
              </w:rPr>
              <w:t xml:space="preserve">reached out to the </w:t>
            </w:r>
            <w:r w:rsidR="00EB75DB">
              <w:rPr>
                <w:rFonts w:ascii="Avenir Next LT Pro" w:hAnsi="Avenir Next LT Pro" w:cstheme="minorHAnsi"/>
                <w:bCs/>
                <w:iCs/>
                <w:color w:val="auto"/>
                <w:sz w:val="22"/>
                <w:szCs w:val="22"/>
              </w:rPr>
              <w:t xml:space="preserve">four </w:t>
            </w:r>
            <w:r w:rsidR="00733D32" w:rsidRPr="002A39E7">
              <w:rPr>
                <w:rFonts w:ascii="Avenir Next LT Pro" w:hAnsi="Avenir Next LT Pro" w:cstheme="minorHAnsi"/>
                <w:bCs/>
                <w:iCs/>
                <w:color w:val="auto"/>
                <w:sz w:val="22"/>
                <w:szCs w:val="22"/>
              </w:rPr>
              <w:t xml:space="preserve">schools who will be transitioning to Infinite Campus to </w:t>
            </w:r>
            <w:r w:rsidR="00EB75DB">
              <w:rPr>
                <w:rFonts w:ascii="Avenir Next LT Pro" w:hAnsi="Avenir Next LT Pro" w:cstheme="minorHAnsi"/>
                <w:bCs/>
                <w:iCs/>
                <w:color w:val="auto"/>
                <w:sz w:val="22"/>
                <w:szCs w:val="22"/>
              </w:rPr>
              <w:t xml:space="preserve">ask </w:t>
            </w:r>
            <w:r w:rsidR="00733D32" w:rsidRPr="002A39E7">
              <w:rPr>
                <w:rFonts w:ascii="Avenir Next LT Pro" w:hAnsi="Avenir Next LT Pro" w:cstheme="minorHAnsi"/>
                <w:bCs/>
                <w:iCs/>
                <w:color w:val="auto"/>
                <w:sz w:val="22"/>
                <w:szCs w:val="22"/>
              </w:rPr>
              <w:t xml:space="preserve">if they wanted </w:t>
            </w:r>
            <w:r w:rsidR="00682172" w:rsidRPr="002A39E7">
              <w:rPr>
                <w:rFonts w:ascii="Avenir Next LT Pro" w:hAnsi="Avenir Next LT Pro" w:cstheme="minorHAnsi"/>
                <w:bCs/>
                <w:iCs/>
                <w:color w:val="auto"/>
                <w:sz w:val="22"/>
                <w:szCs w:val="22"/>
              </w:rPr>
              <w:t>to go live as soon as possible or wait until January 1</w:t>
            </w:r>
            <w:r w:rsidR="00682172" w:rsidRPr="002A39E7">
              <w:rPr>
                <w:rFonts w:ascii="Avenir Next LT Pro" w:hAnsi="Avenir Next LT Pro" w:cstheme="minorHAnsi"/>
                <w:bCs/>
                <w:iCs/>
                <w:color w:val="auto"/>
                <w:sz w:val="22"/>
                <w:szCs w:val="22"/>
                <w:vertAlign w:val="superscript"/>
              </w:rPr>
              <w:t>st</w:t>
            </w:r>
            <w:r w:rsidR="00682172" w:rsidRPr="002A39E7">
              <w:rPr>
                <w:rFonts w:ascii="Avenir Next LT Pro" w:hAnsi="Avenir Next LT Pro" w:cstheme="minorHAnsi"/>
                <w:bCs/>
                <w:iCs/>
                <w:color w:val="auto"/>
                <w:sz w:val="22"/>
                <w:szCs w:val="22"/>
              </w:rPr>
              <w:t xml:space="preserve">. </w:t>
            </w:r>
            <w:r w:rsidR="002C0FBD" w:rsidRPr="002A39E7">
              <w:rPr>
                <w:rFonts w:ascii="Avenir Next LT Pro" w:hAnsi="Avenir Next LT Pro" w:cstheme="minorHAnsi"/>
                <w:bCs/>
                <w:iCs/>
                <w:color w:val="auto"/>
                <w:sz w:val="22"/>
                <w:szCs w:val="22"/>
              </w:rPr>
              <w:t>ACADIA Academy and Ecology Learning Center will be going live immediately and Fiddlehead School of Arts &amp; Sciences and Maine Virtual Academy will go live on January 1</w:t>
            </w:r>
            <w:r w:rsidR="002C0FBD" w:rsidRPr="002A39E7">
              <w:rPr>
                <w:rFonts w:ascii="Avenir Next LT Pro" w:hAnsi="Avenir Next LT Pro" w:cstheme="minorHAnsi"/>
                <w:bCs/>
                <w:iCs/>
                <w:color w:val="auto"/>
                <w:sz w:val="22"/>
                <w:szCs w:val="22"/>
                <w:vertAlign w:val="superscript"/>
              </w:rPr>
              <w:t>st</w:t>
            </w:r>
            <w:r w:rsidR="002C0FBD" w:rsidRPr="002A39E7">
              <w:rPr>
                <w:rFonts w:ascii="Avenir Next LT Pro" w:hAnsi="Avenir Next LT Pro" w:cstheme="minorHAnsi"/>
                <w:bCs/>
                <w:iCs/>
                <w:color w:val="auto"/>
                <w:sz w:val="22"/>
                <w:szCs w:val="22"/>
              </w:rPr>
              <w:t xml:space="preserve">. </w:t>
            </w:r>
          </w:p>
        </w:tc>
      </w:tr>
      <w:tr w:rsidR="001B1734" w:rsidRPr="002A39E7" w14:paraId="06732CE0" w14:textId="77777777" w:rsidTr="001B1734">
        <w:tc>
          <w:tcPr>
            <w:tcW w:w="1171" w:type="dxa"/>
            <w:shd w:val="clear" w:color="auto" w:fill="auto"/>
          </w:tcPr>
          <w:p w14:paraId="217A0411" w14:textId="7B6452F6" w:rsidR="001B1734" w:rsidRPr="002A39E7" w:rsidRDefault="001B1734" w:rsidP="00ED54AE">
            <w:pPr>
              <w:pStyle w:val="Default"/>
              <w:jc w:val="center"/>
              <w:rPr>
                <w:rFonts w:ascii="Avenir Next LT Pro" w:hAnsi="Avenir Next LT Pro" w:cstheme="minorBidi"/>
                <w:color w:val="auto"/>
                <w:sz w:val="22"/>
                <w:szCs w:val="22"/>
              </w:rPr>
            </w:pPr>
            <w:r w:rsidRPr="002A39E7">
              <w:rPr>
                <w:rFonts w:ascii="Avenir Next LT Pro" w:hAnsi="Avenir Next LT Pro" w:cstheme="minorBidi"/>
                <w:color w:val="auto"/>
                <w:sz w:val="22"/>
                <w:szCs w:val="22"/>
              </w:rPr>
              <w:t>10l</w:t>
            </w:r>
          </w:p>
        </w:tc>
        <w:tc>
          <w:tcPr>
            <w:tcW w:w="8904" w:type="dxa"/>
            <w:shd w:val="clear" w:color="auto" w:fill="auto"/>
          </w:tcPr>
          <w:p w14:paraId="174EC48E" w14:textId="77777777" w:rsidR="001B1734" w:rsidRPr="002A39E7" w:rsidRDefault="001B1734" w:rsidP="00DF20A3">
            <w:pPr>
              <w:pStyle w:val="Default"/>
              <w:tabs>
                <w:tab w:val="left" w:pos="2040"/>
              </w:tabs>
              <w:rPr>
                <w:rFonts w:ascii="Avenir Next LT Pro" w:hAnsi="Avenir Next LT Pro" w:cstheme="minorHAnsi"/>
                <w:bCs/>
                <w:iCs/>
                <w:color w:val="auto"/>
                <w:sz w:val="22"/>
                <w:szCs w:val="22"/>
              </w:rPr>
            </w:pPr>
            <w:r w:rsidRPr="002A39E7">
              <w:rPr>
                <w:rFonts w:ascii="Avenir Next LT Pro" w:hAnsi="Avenir Next LT Pro" w:cstheme="minorHAnsi"/>
                <w:bCs/>
                <w:iCs/>
                <w:color w:val="auto"/>
                <w:sz w:val="22"/>
                <w:szCs w:val="22"/>
              </w:rPr>
              <w:t>Website Update</w:t>
            </w:r>
            <w:r w:rsidR="00DF20A3" w:rsidRPr="002A39E7">
              <w:rPr>
                <w:rFonts w:ascii="Avenir Next LT Pro" w:hAnsi="Avenir Next LT Pro" w:cstheme="minorHAnsi"/>
                <w:bCs/>
                <w:iCs/>
                <w:color w:val="auto"/>
                <w:sz w:val="22"/>
                <w:szCs w:val="22"/>
              </w:rPr>
              <w:tab/>
            </w:r>
          </w:p>
          <w:p w14:paraId="012E220D" w14:textId="77777777" w:rsidR="00DF20A3" w:rsidRPr="002A39E7" w:rsidRDefault="00DF20A3" w:rsidP="00DF20A3">
            <w:pPr>
              <w:pStyle w:val="Default"/>
              <w:tabs>
                <w:tab w:val="left" w:pos="2040"/>
              </w:tabs>
              <w:rPr>
                <w:rFonts w:ascii="Avenir Next LT Pro" w:hAnsi="Avenir Next LT Pro" w:cstheme="minorHAnsi"/>
                <w:bCs/>
                <w:iCs/>
                <w:color w:val="auto"/>
                <w:sz w:val="22"/>
                <w:szCs w:val="22"/>
              </w:rPr>
            </w:pPr>
          </w:p>
          <w:p w14:paraId="60FAD3F2" w14:textId="77ADC669" w:rsidR="00DF20A3" w:rsidRPr="002A39E7" w:rsidRDefault="00B63ECB" w:rsidP="00DF20A3">
            <w:pPr>
              <w:pStyle w:val="Default"/>
              <w:tabs>
                <w:tab w:val="left" w:pos="2040"/>
              </w:tabs>
              <w:rPr>
                <w:rFonts w:ascii="Avenir Next LT Pro" w:hAnsi="Avenir Next LT Pro" w:cstheme="minorHAnsi"/>
                <w:bCs/>
                <w:iCs/>
                <w:color w:val="auto"/>
                <w:sz w:val="22"/>
                <w:szCs w:val="22"/>
              </w:rPr>
            </w:pPr>
            <w:r w:rsidRPr="002A39E7">
              <w:rPr>
                <w:rFonts w:ascii="Avenir Next LT Pro" w:hAnsi="Avenir Next LT Pro" w:cstheme="minorHAnsi"/>
                <w:bCs/>
                <w:iCs/>
                <w:color w:val="auto"/>
                <w:sz w:val="22"/>
                <w:szCs w:val="22"/>
              </w:rPr>
              <w:t xml:space="preserve">Mackenzie shared that some time has been spent on a vision of </w:t>
            </w:r>
            <w:r w:rsidR="006038F7" w:rsidRPr="002A39E7">
              <w:rPr>
                <w:rFonts w:ascii="Avenir Next LT Pro" w:hAnsi="Avenir Next LT Pro" w:cstheme="minorHAnsi"/>
                <w:bCs/>
                <w:iCs/>
                <w:color w:val="auto"/>
                <w:sz w:val="22"/>
                <w:szCs w:val="22"/>
              </w:rPr>
              <w:t xml:space="preserve">what </w:t>
            </w:r>
            <w:r w:rsidR="002D5173">
              <w:rPr>
                <w:rFonts w:ascii="Avenir Next LT Pro" w:hAnsi="Avenir Next LT Pro" w:cstheme="minorHAnsi"/>
                <w:bCs/>
                <w:iCs/>
                <w:color w:val="auto"/>
                <w:sz w:val="22"/>
                <w:szCs w:val="22"/>
              </w:rPr>
              <w:t>the</w:t>
            </w:r>
            <w:r w:rsidR="006038F7" w:rsidRPr="002A39E7">
              <w:rPr>
                <w:rFonts w:ascii="Avenir Next LT Pro" w:hAnsi="Avenir Next LT Pro" w:cstheme="minorHAnsi"/>
                <w:bCs/>
                <w:iCs/>
                <w:color w:val="auto"/>
                <w:sz w:val="22"/>
                <w:szCs w:val="22"/>
              </w:rPr>
              <w:t xml:space="preserve"> website </w:t>
            </w:r>
            <w:r w:rsidR="002D5173">
              <w:rPr>
                <w:rFonts w:ascii="Avenir Next LT Pro" w:hAnsi="Avenir Next LT Pro" w:cstheme="minorHAnsi"/>
                <w:bCs/>
                <w:iCs/>
                <w:color w:val="auto"/>
                <w:sz w:val="22"/>
                <w:szCs w:val="22"/>
              </w:rPr>
              <w:t>should</w:t>
            </w:r>
            <w:r w:rsidR="006038F7" w:rsidRPr="002A39E7">
              <w:rPr>
                <w:rFonts w:ascii="Avenir Next LT Pro" w:hAnsi="Avenir Next LT Pro" w:cstheme="minorHAnsi"/>
                <w:bCs/>
                <w:iCs/>
                <w:color w:val="auto"/>
                <w:sz w:val="22"/>
                <w:szCs w:val="22"/>
              </w:rPr>
              <w:t xml:space="preserve"> look like </w:t>
            </w:r>
            <w:r w:rsidR="002A126D">
              <w:rPr>
                <w:rFonts w:ascii="Avenir Next LT Pro" w:hAnsi="Avenir Next LT Pro" w:cstheme="minorHAnsi"/>
                <w:bCs/>
                <w:iCs/>
                <w:color w:val="auto"/>
                <w:sz w:val="22"/>
                <w:szCs w:val="22"/>
              </w:rPr>
              <w:t xml:space="preserve">keeping in mind that it should reflect the mission, vision, and values of the Charter School Commission. </w:t>
            </w:r>
            <w:r w:rsidR="004A3D11">
              <w:rPr>
                <w:rFonts w:ascii="Avenir Next LT Pro" w:hAnsi="Avenir Next LT Pro" w:cstheme="minorHAnsi"/>
                <w:bCs/>
                <w:iCs/>
                <w:color w:val="auto"/>
                <w:sz w:val="22"/>
                <w:szCs w:val="22"/>
              </w:rPr>
              <w:t xml:space="preserve">She shared that both she and Amy had an initial kickoff meeting with </w:t>
            </w:r>
            <w:proofErr w:type="spellStart"/>
            <w:r w:rsidR="004A3D11">
              <w:rPr>
                <w:rFonts w:ascii="Avenir Next LT Pro" w:hAnsi="Avenir Next LT Pro" w:cstheme="minorHAnsi"/>
                <w:bCs/>
                <w:iCs/>
                <w:color w:val="auto"/>
                <w:sz w:val="22"/>
                <w:szCs w:val="22"/>
              </w:rPr>
              <w:t>InforME</w:t>
            </w:r>
            <w:proofErr w:type="spellEnd"/>
            <w:r w:rsidR="004A3D11">
              <w:rPr>
                <w:rFonts w:ascii="Avenir Next LT Pro" w:hAnsi="Avenir Next LT Pro" w:cstheme="minorHAnsi"/>
                <w:bCs/>
                <w:iCs/>
                <w:color w:val="auto"/>
                <w:sz w:val="22"/>
                <w:szCs w:val="22"/>
              </w:rPr>
              <w:t xml:space="preserve"> to discuss what will be needed to accomplish the goals that have been set for the redesign</w:t>
            </w:r>
            <w:r w:rsidR="00267D88">
              <w:rPr>
                <w:rFonts w:ascii="Avenir Next LT Pro" w:hAnsi="Avenir Next LT Pro" w:cstheme="minorHAnsi"/>
                <w:bCs/>
                <w:iCs/>
                <w:color w:val="auto"/>
                <w:sz w:val="22"/>
                <w:szCs w:val="22"/>
              </w:rPr>
              <w:t xml:space="preserve"> and i</w:t>
            </w:r>
            <w:r w:rsidR="00776D0F" w:rsidRPr="002A39E7">
              <w:rPr>
                <w:rFonts w:ascii="Avenir Next LT Pro" w:hAnsi="Avenir Next LT Pro" w:cstheme="minorHAnsi"/>
                <w:bCs/>
                <w:iCs/>
                <w:color w:val="auto"/>
                <w:sz w:val="22"/>
                <w:szCs w:val="22"/>
              </w:rPr>
              <w:t>nitial reports are that the changes will be done by Thanksgiving</w:t>
            </w:r>
            <w:r w:rsidR="00DE447F" w:rsidRPr="002A39E7">
              <w:rPr>
                <w:rFonts w:ascii="Avenir Next LT Pro" w:hAnsi="Avenir Next LT Pro" w:cstheme="minorHAnsi"/>
                <w:bCs/>
                <w:iCs/>
                <w:color w:val="auto"/>
                <w:sz w:val="22"/>
                <w:szCs w:val="22"/>
              </w:rPr>
              <w:t>.</w:t>
            </w:r>
          </w:p>
        </w:tc>
      </w:tr>
      <w:tr w:rsidR="001B1734" w:rsidRPr="002A39E7" w14:paraId="2E865775" w14:textId="77777777" w:rsidTr="001B1734">
        <w:tc>
          <w:tcPr>
            <w:tcW w:w="1171" w:type="dxa"/>
            <w:shd w:val="clear" w:color="auto" w:fill="auto"/>
          </w:tcPr>
          <w:p w14:paraId="0CFA33EA" w14:textId="333E08C0" w:rsidR="001B1734" w:rsidRPr="002A39E7" w:rsidRDefault="001B1734" w:rsidP="00ED54AE">
            <w:pPr>
              <w:pStyle w:val="Default"/>
              <w:jc w:val="center"/>
              <w:rPr>
                <w:rFonts w:ascii="Avenir Next LT Pro" w:hAnsi="Avenir Next LT Pro" w:cstheme="minorBidi"/>
                <w:color w:val="auto"/>
                <w:sz w:val="22"/>
                <w:szCs w:val="22"/>
              </w:rPr>
            </w:pPr>
            <w:r w:rsidRPr="002A39E7">
              <w:rPr>
                <w:rFonts w:ascii="Avenir Next LT Pro" w:hAnsi="Avenir Next LT Pro" w:cstheme="minorBidi"/>
                <w:color w:val="auto"/>
                <w:sz w:val="22"/>
                <w:szCs w:val="22"/>
              </w:rPr>
              <w:t>10m</w:t>
            </w:r>
          </w:p>
        </w:tc>
        <w:tc>
          <w:tcPr>
            <w:tcW w:w="8904" w:type="dxa"/>
            <w:shd w:val="clear" w:color="auto" w:fill="auto"/>
          </w:tcPr>
          <w:p w14:paraId="50AEC1F2" w14:textId="77777777" w:rsidR="001B1734" w:rsidRPr="002A39E7" w:rsidRDefault="001B1734" w:rsidP="00AC5922">
            <w:pPr>
              <w:pStyle w:val="Default"/>
              <w:rPr>
                <w:rFonts w:ascii="Avenir Next LT Pro" w:hAnsi="Avenir Next LT Pro" w:cstheme="minorHAnsi"/>
                <w:bCs/>
                <w:iCs/>
                <w:color w:val="auto"/>
                <w:sz w:val="22"/>
                <w:szCs w:val="22"/>
              </w:rPr>
            </w:pPr>
            <w:r w:rsidRPr="002A39E7">
              <w:rPr>
                <w:rFonts w:ascii="Avenir Next LT Pro" w:hAnsi="Avenir Next LT Pro" w:cstheme="minorHAnsi"/>
                <w:bCs/>
                <w:iCs/>
                <w:color w:val="auto"/>
                <w:sz w:val="22"/>
                <w:szCs w:val="22"/>
              </w:rPr>
              <w:t>Board Development Plan and Meetings</w:t>
            </w:r>
          </w:p>
          <w:p w14:paraId="22BFB2C3" w14:textId="77777777" w:rsidR="00662F38" w:rsidRPr="002A39E7" w:rsidRDefault="00662F38" w:rsidP="00AC5922">
            <w:pPr>
              <w:pStyle w:val="Default"/>
              <w:rPr>
                <w:rFonts w:ascii="Avenir Next LT Pro" w:hAnsi="Avenir Next LT Pro" w:cstheme="minorHAnsi"/>
                <w:bCs/>
                <w:iCs/>
                <w:color w:val="auto"/>
                <w:sz w:val="22"/>
                <w:szCs w:val="22"/>
              </w:rPr>
            </w:pPr>
          </w:p>
          <w:p w14:paraId="752B1CBE" w14:textId="6405CE18" w:rsidR="00662F38" w:rsidRDefault="0007306A" w:rsidP="00AC5922">
            <w:pPr>
              <w:pStyle w:val="Default"/>
              <w:rPr>
                <w:rFonts w:ascii="Avenir Next LT Pro" w:hAnsi="Avenir Next LT Pro" w:cstheme="minorHAnsi"/>
                <w:bCs/>
                <w:iCs/>
                <w:color w:val="auto"/>
                <w:sz w:val="22"/>
                <w:szCs w:val="22"/>
              </w:rPr>
            </w:pPr>
            <w:r w:rsidRPr="002A39E7">
              <w:rPr>
                <w:rFonts w:ascii="Avenir Next LT Pro" w:hAnsi="Avenir Next LT Pro" w:cstheme="minorHAnsi"/>
                <w:bCs/>
                <w:iCs/>
                <w:color w:val="auto"/>
                <w:sz w:val="22"/>
                <w:szCs w:val="22"/>
              </w:rPr>
              <w:t>Jeremy shared that</w:t>
            </w:r>
            <w:r w:rsidR="00D946D2" w:rsidRPr="002A39E7">
              <w:rPr>
                <w:rFonts w:ascii="Avenir Next LT Pro" w:hAnsi="Avenir Next LT Pro" w:cstheme="minorHAnsi"/>
                <w:bCs/>
                <w:iCs/>
                <w:color w:val="auto"/>
                <w:sz w:val="22"/>
                <w:szCs w:val="22"/>
              </w:rPr>
              <w:t xml:space="preserve"> staff have been working diligently </w:t>
            </w:r>
            <w:r w:rsidR="00043891">
              <w:rPr>
                <w:rFonts w:ascii="Avenir Next LT Pro" w:hAnsi="Avenir Next LT Pro" w:cstheme="minorHAnsi"/>
                <w:bCs/>
                <w:iCs/>
                <w:color w:val="auto"/>
                <w:sz w:val="22"/>
                <w:szCs w:val="22"/>
              </w:rPr>
              <w:t xml:space="preserve">and in partnership with NACSA and the National Charter Schools Institute </w:t>
            </w:r>
            <w:r w:rsidR="00D946D2" w:rsidRPr="002A39E7">
              <w:rPr>
                <w:rFonts w:ascii="Avenir Next LT Pro" w:hAnsi="Avenir Next LT Pro" w:cstheme="minorHAnsi"/>
                <w:bCs/>
                <w:iCs/>
                <w:color w:val="auto"/>
                <w:sz w:val="22"/>
                <w:szCs w:val="22"/>
              </w:rPr>
              <w:t>on board development protocols and are hopeful to have</w:t>
            </w:r>
            <w:r w:rsidR="00901BA2" w:rsidRPr="002A39E7">
              <w:rPr>
                <w:rFonts w:ascii="Avenir Next LT Pro" w:hAnsi="Avenir Next LT Pro" w:cstheme="minorHAnsi"/>
                <w:bCs/>
                <w:iCs/>
                <w:color w:val="auto"/>
                <w:sz w:val="22"/>
                <w:szCs w:val="22"/>
              </w:rPr>
              <w:t xml:space="preserve"> </w:t>
            </w:r>
            <w:r w:rsidR="00267D88">
              <w:rPr>
                <w:rFonts w:ascii="Avenir Next LT Pro" w:hAnsi="Avenir Next LT Pro" w:cstheme="minorHAnsi"/>
                <w:bCs/>
                <w:iCs/>
                <w:color w:val="auto"/>
                <w:sz w:val="22"/>
                <w:szCs w:val="22"/>
              </w:rPr>
              <w:t xml:space="preserve">an initial </w:t>
            </w:r>
            <w:r w:rsidR="00901BA2" w:rsidRPr="002A39E7">
              <w:rPr>
                <w:rFonts w:ascii="Avenir Next LT Pro" w:hAnsi="Avenir Next LT Pro" w:cstheme="minorHAnsi"/>
                <w:bCs/>
                <w:iCs/>
                <w:color w:val="auto"/>
                <w:sz w:val="22"/>
                <w:szCs w:val="22"/>
              </w:rPr>
              <w:t>training plan</w:t>
            </w:r>
            <w:r w:rsidR="00267D88">
              <w:rPr>
                <w:rFonts w:ascii="Avenir Next LT Pro" w:hAnsi="Avenir Next LT Pro" w:cstheme="minorHAnsi"/>
                <w:bCs/>
                <w:iCs/>
                <w:color w:val="auto"/>
                <w:sz w:val="22"/>
                <w:szCs w:val="22"/>
              </w:rPr>
              <w:t xml:space="preserve"> </w:t>
            </w:r>
            <w:r w:rsidR="00901BA2" w:rsidRPr="002A39E7">
              <w:rPr>
                <w:rFonts w:ascii="Avenir Next LT Pro" w:hAnsi="Avenir Next LT Pro" w:cstheme="minorHAnsi"/>
                <w:bCs/>
                <w:iCs/>
                <w:color w:val="auto"/>
                <w:sz w:val="22"/>
                <w:szCs w:val="22"/>
              </w:rPr>
              <w:t>in front of the Commission</w:t>
            </w:r>
            <w:r w:rsidR="00267D88">
              <w:rPr>
                <w:rFonts w:ascii="Avenir Next LT Pro" w:hAnsi="Avenir Next LT Pro" w:cstheme="minorHAnsi"/>
                <w:bCs/>
                <w:iCs/>
                <w:color w:val="auto"/>
                <w:sz w:val="22"/>
                <w:szCs w:val="22"/>
              </w:rPr>
              <w:t xml:space="preserve"> for discussion</w:t>
            </w:r>
            <w:r w:rsidR="00901BA2" w:rsidRPr="002A39E7">
              <w:rPr>
                <w:rFonts w:ascii="Avenir Next LT Pro" w:hAnsi="Avenir Next LT Pro" w:cstheme="minorHAnsi"/>
                <w:bCs/>
                <w:iCs/>
                <w:color w:val="auto"/>
                <w:sz w:val="22"/>
                <w:szCs w:val="22"/>
              </w:rPr>
              <w:t xml:space="preserve"> in </w:t>
            </w:r>
            <w:r w:rsidR="00F848CE" w:rsidRPr="002A39E7">
              <w:rPr>
                <w:rFonts w:ascii="Avenir Next LT Pro" w:hAnsi="Avenir Next LT Pro" w:cstheme="minorHAnsi"/>
                <w:bCs/>
                <w:iCs/>
                <w:color w:val="auto"/>
                <w:sz w:val="22"/>
                <w:szCs w:val="22"/>
              </w:rPr>
              <w:t>November</w:t>
            </w:r>
            <w:r w:rsidR="00901BA2" w:rsidRPr="002A39E7">
              <w:rPr>
                <w:rFonts w:ascii="Avenir Next LT Pro" w:hAnsi="Avenir Next LT Pro" w:cstheme="minorHAnsi"/>
                <w:bCs/>
                <w:iCs/>
                <w:color w:val="auto"/>
                <w:sz w:val="22"/>
                <w:szCs w:val="22"/>
              </w:rPr>
              <w:t xml:space="preserve">. </w:t>
            </w:r>
          </w:p>
          <w:p w14:paraId="7B7B5F48" w14:textId="47033AC7" w:rsidR="00833751" w:rsidRDefault="00833751" w:rsidP="00AC5922">
            <w:pPr>
              <w:pStyle w:val="Default"/>
              <w:rPr>
                <w:rFonts w:ascii="Avenir Next LT Pro" w:hAnsi="Avenir Next LT Pro" w:cstheme="minorHAnsi"/>
                <w:bCs/>
                <w:iCs/>
                <w:color w:val="auto"/>
                <w:sz w:val="22"/>
                <w:szCs w:val="22"/>
              </w:rPr>
            </w:pPr>
          </w:p>
          <w:p w14:paraId="6F5C0A75" w14:textId="4F5DB476" w:rsidR="00426347" w:rsidRDefault="00833751" w:rsidP="00AC5922">
            <w:pPr>
              <w:pStyle w:val="Default"/>
              <w:rPr>
                <w:rFonts w:ascii="Avenir Next LT Pro" w:hAnsi="Avenir Next LT Pro" w:cstheme="minorHAnsi"/>
                <w:bCs/>
                <w:iCs/>
                <w:color w:val="auto"/>
                <w:sz w:val="22"/>
                <w:szCs w:val="22"/>
              </w:rPr>
            </w:pPr>
            <w:r w:rsidRPr="002A39E7">
              <w:rPr>
                <w:rFonts w:ascii="Avenir Next LT Pro" w:hAnsi="Avenir Next LT Pro" w:cstheme="minorHAnsi"/>
                <w:bCs/>
                <w:iCs/>
                <w:color w:val="auto"/>
                <w:sz w:val="22"/>
                <w:szCs w:val="22"/>
              </w:rPr>
              <w:t xml:space="preserve">Resources and documents are being gathered that will eventually be posted on the Commission’s website that </w:t>
            </w:r>
            <w:r w:rsidR="001D666B">
              <w:rPr>
                <w:rFonts w:ascii="Avenir Next LT Pro" w:hAnsi="Avenir Next LT Pro" w:cstheme="minorHAnsi"/>
                <w:bCs/>
                <w:iCs/>
                <w:color w:val="auto"/>
                <w:sz w:val="22"/>
                <w:szCs w:val="22"/>
              </w:rPr>
              <w:t>b</w:t>
            </w:r>
            <w:r w:rsidRPr="002A39E7">
              <w:rPr>
                <w:rFonts w:ascii="Avenir Next LT Pro" w:hAnsi="Avenir Next LT Pro" w:cstheme="minorHAnsi"/>
                <w:bCs/>
                <w:iCs/>
                <w:color w:val="auto"/>
                <w:sz w:val="22"/>
                <w:szCs w:val="22"/>
              </w:rPr>
              <w:t xml:space="preserve">oard members </w:t>
            </w:r>
            <w:r w:rsidR="001D666B">
              <w:rPr>
                <w:rFonts w:ascii="Avenir Next LT Pro" w:hAnsi="Avenir Next LT Pro" w:cstheme="minorHAnsi"/>
                <w:bCs/>
                <w:iCs/>
                <w:color w:val="auto"/>
                <w:sz w:val="22"/>
                <w:szCs w:val="22"/>
              </w:rPr>
              <w:t xml:space="preserve">will be able to access </w:t>
            </w:r>
            <w:r w:rsidRPr="002A39E7">
              <w:rPr>
                <w:rFonts w:ascii="Avenir Next LT Pro" w:hAnsi="Avenir Next LT Pro" w:cstheme="minorHAnsi"/>
                <w:bCs/>
                <w:iCs/>
                <w:color w:val="auto"/>
                <w:sz w:val="22"/>
                <w:szCs w:val="22"/>
              </w:rPr>
              <w:t>for their own development</w:t>
            </w:r>
            <w:r w:rsidR="00426347">
              <w:rPr>
                <w:rFonts w:ascii="Avenir Next LT Pro" w:hAnsi="Avenir Next LT Pro" w:cstheme="minorHAnsi"/>
                <w:bCs/>
                <w:iCs/>
                <w:color w:val="auto"/>
                <w:sz w:val="22"/>
                <w:szCs w:val="22"/>
              </w:rPr>
              <w:t>. Some protocol questions to be answered:</w:t>
            </w:r>
          </w:p>
          <w:p w14:paraId="0266DFA4" w14:textId="35A0175E" w:rsidR="00426347" w:rsidRDefault="00426347" w:rsidP="00426347">
            <w:pPr>
              <w:pStyle w:val="Default"/>
              <w:numPr>
                <w:ilvl w:val="0"/>
                <w:numId w:val="11"/>
              </w:numPr>
              <w:rPr>
                <w:rFonts w:ascii="Avenir Next LT Pro" w:hAnsi="Avenir Next LT Pro" w:cstheme="minorHAnsi"/>
                <w:bCs/>
                <w:iCs/>
                <w:color w:val="auto"/>
                <w:sz w:val="22"/>
                <w:szCs w:val="22"/>
              </w:rPr>
            </w:pPr>
            <w:r>
              <w:rPr>
                <w:rFonts w:ascii="Avenir Next LT Pro" w:hAnsi="Avenir Next LT Pro" w:cstheme="minorHAnsi"/>
                <w:bCs/>
                <w:iCs/>
                <w:color w:val="auto"/>
                <w:sz w:val="22"/>
                <w:szCs w:val="22"/>
              </w:rPr>
              <w:t>W</w:t>
            </w:r>
            <w:r w:rsidR="00833751" w:rsidRPr="002A39E7">
              <w:rPr>
                <w:rFonts w:ascii="Avenir Next LT Pro" w:hAnsi="Avenir Next LT Pro" w:cstheme="minorHAnsi"/>
                <w:bCs/>
                <w:iCs/>
                <w:color w:val="auto"/>
                <w:sz w:val="22"/>
                <w:szCs w:val="22"/>
              </w:rPr>
              <w:t xml:space="preserve">hich classes are priority classes? </w:t>
            </w:r>
          </w:p>
          <w:p w14:paraId="64AA658B" w14:textId="77777777" w:rsidR="00426347" w:rsidRDefault="00833751" w:rsidP="00426347">
            <w:pPr>
              <w:pStyle w:val="Default"/>
              <w:numPr>
                <w:ilvl w:val="0"/>
                <w:numId w:val="11"/>
              </w:numPr>
              <w:rPr>
                <w:rFonts w:ascii="Avenir Next LT Pro" w:hAnsi="Avenir Next LT Pro" w:cstheme="minorHAnsi"/>
                <w:bCs/>
                <w:iCs/>
                <w:color w:val="auto"/>
                <w:sz w:val="22"/>
                <w:szCs w:val="22"/>
              </w:rPr>
            </w:pPr>
            <w:r w:rsidRPr="002A39E7">
              <w:rPr>
                <w:rFonts w:ascii="Avenir Next LT Pro" w:hAnsi="Avenir Next LT Pro" w:cstheme="minorHAnsi"/>
                <w:bCs/>
                <w:iCs/>
                <w:color w:val="auto"/>
                <w:sz w:val="22"/>
                <w:szCs w:val="22"/>
              </w:rPr>
              <w:t xml:space="preserve">What is the timeframe from when somebody gets appointed to when they have to complete their training? </w:t>
            </w:r>
          </w:p>
          <w:p w14:paraId="61F2B43D" w14:textId="59AD33D5" w:rsidR="00833751" w:rsidRPr="002A39E7" w:rsidRDefault="00833751" w:rsidP="00426347">
            <w:pPr>
              <w:pStyle w:val="Default"/>
              <w:numPr>
                <w:ilvl w:val="0"/>
                <w:numId w:val="11"/>
              </w:numPr>
              <w:rPr>
                <w:rFonts w:ascii="Avenir Next LT Pro" w:hAnsi="Avenir Next LT Pro" w:cstheme="minorHAnsi"/>
                <w:bCs/>
                <w:iCs/>
                <w:color w:val="auto"/>
                <w:sz w:val="22"/>
                <w:szCs w:val="22"/>
              </w:rPr>
            </w:pPr>
            <w:r w:rsidRPr="002A39E7">
              <w:rPr>
                <w:rFonts w:ascii="Avenir Next LT Pro" w:hAnsi="Avenir Next LT Pro" w:cstheme="minorHAnsi"/>
                <w:bCs/>
                <w:iCs/>
                <w:color w:val="auto"/>
                <w:sz w:val="22"/>
                <w:szCs w:val="22"/>
              </w:rPr>
              <w:t>What training should be made mandatory?</w:t>
            </w:r>
          </w:p>
          <w:p w14:paraId="58E92513" w14:textId="77777777" w:rsidR="00FC32CC" w:rsidRPr="002A39E7" w:rsidRDefault="00FC32CC" w:rsidP="00AC5922">
            <w:pPr>
              <w:pStyle w:val="Default"/>
              <w:rPr>
                <w:rFonts w:ascii="Avenir Next LT Pro" w:hAnsi="Avenir Next LT Pro" w:cstheme="minorHAnsi"/>
                <w:bCs/>
                <w:iCs/>
                <w:color w:val="auto"/>
                <w:sz w:val="22"/>
                <w:szCs w:val="22"/>
              </w:rPr>
            </w:pPr>
          </w:p>
          <w:p w14:paraId="75A65658" w14:textId="55EFCFBB" w:rsidR="0058701F" w:rsidRPr="002A39E7" w:rsidRDefault="00FC32CC" w:rsidP="00AC5922">
            <w:pPr>
              <w:pStyle w:val="Default"/>
              <w:rPr>
                <w:rFonts w:ascii="Avenir Next LT Pro" w:hAnsi="Avenir Next LT Pro" w:cstheme="minorHAnsi"/>
                <w:bCs/>
                <w:iCs/>
                <w:color w:val="auto"/>
                <w:sz w:val="22"/>
                <w:szCs w:val="22"/>
              </w:rPr>
            </w:pPr>
            <w:r w:rsidRPr="002A39E7">
              <w:rPr>
                <w:rFonts w:ascii="Avenir Next LT Pro" w:hAnsi="Avenir Next LT Pro" w:cstheme="minorHAnsi"/>
                <w:bCs/>
                <w:iCs/>
                <w:color w:val="auto"/>
                <w:sz w:val="22"/>
                <w:szCs w:val="22"/>
              </w:rPr>
              <w:t xml:space="preserve">Jeremy also shared that </w:t>
            </w:r>
            <w:r w:rsidR="00426347">
              <w:rPr>
                <w:rFonts w:ascii="Avenir Next LT Pro" w:hAnsi="Avenir Next LT Pro" w:cstheme="minorHAnsi"/>
                <w:bCs/>
                <w:iCs/>
                <w:color w:val="auto"/>
                <w:sz w:val="22"/>
                <w:szCs w:val="22"/>
              </w:rPr>
              <w:t xml:space="preserve">staff </w:t>
            </w:r>
            <w:r w:rsidR="004A7327">
              <w:rPr>
                <w:rFonts w:ascii="Avenir Next LT Pro" w:hAnsi="Avenir Next LT Pro" w:cstheme="minorHAnsi"/>
                <w:bCs/>
                <w:iCs/>
                <w:color w:val="auto"/>
                <w:sz w:val="22"/>
                <w:szCs w:val="22"/>
              </w:rPr>
              <w:t>will be meeting quarterly</w:t>
            </w:r>
            <w:r w:rsidRPr="002A39E7">
              <w:rPr>
                <w:rFonts w:ascii="Avenir Next LT Pro" w:hAnsi="Avenir Next LT Pro" w:cstheme="minorHAnsi"/>
                <w:bCs/>
                <w:iCs/>
                <w:color w:val="auto"/>
                <w:sz w:val="22"/>
                <w:szCs w:val="22"/>
              </w:rPr>
              <w:t xml:space="preserve"> </w:t>
            </w:r>
            <w:r w:rsidR="004A7327">
              <w:rPr>
                <w:rFonts w:ascii="Avenir Next LT Pro" w:hAnsi="Avenir Next LT Pro" w:cstheme="minorHAnsi"/>
                <w:bCs/>
                <w:iCs/>
                <w:color w:val="auto"/>
                <w:sz w:val="22"/>
                <w:szCs w:val="22"/>
              </w:rPr>
              <w:t>with board leaders and the first “</w:t>
            </w:r>
            <w:r w:rsidRPr="002A39E7">
              <w:rPr>
                <w:rFonts w:ascii="Avenir Next LT Pro" w:hAnsi="Avenir Next LT Pro" w:cstheme="minorHAnsi"/>
                <w:bCs/>
                <w:iCs/>
                <w:color w:val="auto"/>
                <w:sz w:val="22"/>
                <w:szCs w:val="22"/>
              </w:rPr>
              <w:t>Board President Summit</w:t>
            </w:r>
            <w:r w:rsidR="004A7327">
              <w:rPr>
                <w:rFonts w:ascii="Avenir Next LT Pro" w:hAnsi="Avenir Next LT Pro" w:cstheme="minorHAnsi"/>
                <w:bCs/>
                <w:iCs/>
                <w:color w:val="auto"/>
                <w:sz w:val="22"/>
                <w:szCs w:val="22"/>
              </w:rPr>
              <w:t xml:space="preserve">” </w:t>
            </w:r>
            <w:r w:rsidRPr="002A39E7">
              <w:rPr>
                <w:rFonts w:ascii="Avenir Next LT Pro" w:hAnsi="Avenir Next LT Pro" w:cstheme="minorHAnsi"/>
                <w:bCs/>
                <w:iCs/>
                <w:color w:val="auto"/>
                <w:sz w:val="22"/>
                <w:szCs w:val="22"/>
              </w:rPr>
              <w:t xml:space="preserve">is </w:t>
            </w:r>
            <w:r w:rsidR="00066F0F" w:rsidRPr="002A39E7">
              <w:rPr>
                <w:rFonts w:ascii="Avenir Next LT Pro" w:hAnsi="Avenir Next LT Pro" w:cstheme="minorHAnsi"/>
                <w:bCs/>
                <w:iCs/>
                <w:color w:val="auto"/>
                <w:sz w:val="22"/>
                <w:szCs w:val="22"/>
              </w:rPr>
              <w:t>scheduled for next week</w:t>
            </w:r>
            <w:r w:rsidR="00430ADB">
              <w:rPr>
                <w:rFonts w:ascii="Avenir Next LT Pro" w:hAnsi="Avenir Next LT Pro" w:cstheme="minorHAnsi"/>
                <w:bCs/>
                <w:iCs/>
                <w:color w:val="auto"/>
                <w:sz w:val="22"/>
                <w:szCs w:val="22"/>
              </w:rPr>
              <w:t xml:space="preserve"> and will include the following topics -- </w:t>
            </w:r>
            <w:r w:rsidR="000E3AC8" w:rsidRPr="002A39E7">
              <w:rPr>
                <w:rFonts w:ascii="Avenir Next LT Pro" w:hAnsi="Avenir Next LT Pro" w:cstheme="minorHAnsi"/>
                <w:bCs/>
                <w:iCs/>
                <w:color w:val="auto"/>
                <w:sz w:val="22"/>
                <w:szCs w:val="22"/>
              </w:rPr>
              <w:t>the Commission’s strategic plan</w:t>
            </w:r>
            <w:r w:rsidR="00430ADB">
              <w:rPr>
                <w:rFonts w:ascii="Avenir Next LT Pro" w:hAnsi="Avenir Next LT Pro" w:cstheme="minorHAnsi"/>
                <w:bCs/>
                <w:iCs/>
                <w:color w:val="auto"/>
                <w:sz w:val="22"/>
                <w:szCs w:val="22"/>
              </w:rPr>
              <w:t xml:space="preserve">; </w:t>
            </w:r>
            <w:r w:rsidR="00A85E13" w:rsidRPr="002A39E7">
              <w:rPr>
                <w:rFonts w:ascii="Avenir Next LT Pro" w:hAnsi="Avenir Next LT Pro" w:cstheme="minorHAnsi"/>
                <w:bCs/>
                <w:iCs/>
                <w:color w:val="auto"/>
                <w:sz w:val="22"/>
                <w:szCs w:val="22"/>
              </w:rPr>
              <w:t>performance framework</w:t>
            </w:r>
            <w:r w:rsidR="00430ADB">
              <w:rPr>
                <w:rFonts w:ascii="Avenir Next LT Pro" w:hAnsi="Avenir Next LT Pro" w:cstheme="minorHAnsi"/>
                <w:bCs/>
                <w:iCs/>
                <w:color w:val="auto"/>
                <w:sz w:val="22"/>
                <w:szCs w:val="22"/>
              </w:rPr>
              <w:t xml:space="preserve">; </w:t>
            </w:r>
            <w:r w:rsidR="00573CA0" w:rsidRPr="002A39E7">
              <w:rPr>
                <w:rFonts w:ascii="Avenir Next LT Pro" w:hAnsi="Avenir Next LT Pro" w:cstheme="minorHAnsi"/>
                <w:bCs/>
                <w:iCs/>
                <w:color w:val="auto"/>
                <w:sz w:val="22"/>
                <w:szCs w:val="22"/>
              </w:rPr>
              <w:t xml:space="preserve">and </w:t>
            </w:r>
            <w:r w:rsidR="008A08F7">
              <w:rPr>
                <w:rFonts w:ascii="Avenir Next LT Pro" w:hAnsi="Avenir Next LT Pro" w:cstheme="minorHAnsi"/>
                <w:bCs/>
                <w:iCs/>
                <w:color w:val="auto"/>
                <w:sz w:val="22"/>
                <w:szCs w:val="22"/>
              </w:rPr>
              <w:t xml:space="preserve">the </w:t>
            </w:r>
            <w:r w:rsidR="00573CA0" w:rsidRPr="002A39E7">
              <w:rPr>
                <w:rFonts w:ascii="Avenir Next LT Pro" w:hAnsi="Avenir Next LT Pro" w:cstheme="minorHAnsi"/>
                <w:bCs/>
                <w:iCs/>
                <w:color w:val="auto"/>
                <w:sz w:val="22"/>
                <w:szCs w:val="22"/>
              </w:rPr>
              <w:t>board developmental protocols</w:t>
            </w:r>
            <w:r w:rsidR="008A08F7">
              <w:rPr>
                <w:rFonts w:ascii="Avenir Next LT Pro" w:hAnsi="Avenir Next LT Pro" w:cstheme="minorHAnsi"/>
                <w:bCs/>
                <w:iCs/>
                <w:color w:val="auto"/>
                <w:sz w:val="22"/>
                <w:szCs w:val="22"/>
              </w:rPr>
              <w:t xml:space="preserve"> that are currently being worked on. </w:t>
            </w:r>
          </w:p>
        </w:tc>
      </w:tr>
      <w:tr w:rsidR="001B1734" w:rsidRPr="002A39E7" w14:paraId="6F6FCD32" w14:textId="77777777" w:rsidTr="001B1734">
        <w:tc>
          <w:tcPr>
            <w:tcW w:w="1171" w:type="dxa"/>
            <w:shd w:val="clear" w:color="auto" w:fill="auto"/>
          </w:tcPr>
          <w:p w14:paraId="26B67F21" w14:textId="782637C4" w:rsidR="001B1734" w:rsidRPr="002A39E7" w:rsidRDefault="001B1734" w:rsidP="00ED54AE">
            <w:pPr>
              <w:pStyle w:val="Default"/>
              <w:jc w:val="center"/>
              <w:rPr>
                <w:rFonts w:ascii="Avenir Next LT Pro" w:hAnsi="Avenir Next LT Pro" w:cstheme="minorBidi"/>
                <w:color w:val="auto"/>
                <w:sz w:val="22"/>
                <w:szCs w:val="22"/>
              </w:rPr>
            </w:pPr>
            <w:r w:rsidRPr="002A39E7">
              <w:rPr>
                <w:rFonts w:ascii="Avenir Next LT Pro" w:hAnsi="Avenir Next LT Pro" w:cstheme="minorBidi"/>
                <w:color w:val="auto"/>
                <w:sz w:val="22"/>
                <w:szCs w:val="22"/>
              </w:rPr>
              <w:t>10n</w:t>
            </w:r>
          </w:p>
        </w:tc>
        <w:tc>
          <w:tcPr>
            <w:tcW w:w="8904" w:type="dxa"/>
            <w:shd w:val="clear" w:color="auto" w:fill="auto"/>
          </w:tcPr>
          <w:p w14:paraId="1BB2BBAF" w14:textId="77777777" w:rsidR="001B1734" w:rsidRPr="002A39E7" w:rsidRDefault="001B1734" w:rsidP="00AC5922">
            <w:pPr>
              <w:pStyle w:val="Default"/>
              <w:rPr>
                <w:rFonts w:ascii="Avenir Next LT Pro" w:hAnsi="Avenir Next LT Pro" w:cstheme="minorHAnsi"/>
                <w:bCs/>
                <w:iCs/>
                <w:color w:val="auto"/>
                <w:sz w:val="22"/>
                <w:szCs w:val="22"/>
              </w:rPr>
            </w:pPr>
            <w:r w:rsidRPr="002A39E7">
              <w:rPr>
                <w:rFonts w:ascii="Avenir Next LT Pro" w:hAnsi="Avenir Next LT Pro" w:cstheme="minorHAnsi"/>
                <w:bCs/>
                <w:iCs/>
                <w:color w:val="auto"/>
                <w:sz w:val="22"/>
                <w:szCs w:val="22"/>
              </w:rPr>
              <w:t>NACSA Participation</w:t>
            </w:r>
          </w:p>
          <w:p w14:paraId="6FAC987B" w14:textId="25ECEF82" w:rsidR="001B1734" w:rsidRPr="002A39E7" w:rsidRDefault="00FD6B77" w:rsidP="00482A8E">
            <w:pPr>
              <w:pStyle w:val="Default"/>
              <w:numPr>
                <w:ilvl w:val="0"/>
                <w:numId w:val="6"/>
              </w:numPr>
              <w:rPr>
                <w:rFonts w:ascii="Avenir Next LT Pro" w:hAnsi="Avenir Next LT Pro" w:cstheme="minorHAnsi"/>
                <w:bCs/>
                <w:iCs/>
                <w:color w:val="auto"/>
                <w:sz w:val="22"/>
                <w:szCs w:val="22"/>
              </w:rPr>
            </w:pPr>
            <w:r w:rsidRPr="002A39E7">
              <w:rPr>
                <w:rFonts w:ascii="Avenir Next LT Pro" w:hAnsi="Avenir Next LT Pro" w:cstheme="minorHAnsi"/>
                <w:bCs/>
                <w:iCs/>
                <w:color w:val="auto"/>
                <w:sz w:val="22"/>
                <w:szCs w:val="22"/>
              </w:rPr>
              <w:t xml:space="preserve">Mackenzie is </w:t>
            </w:r>
            <w:r w:rsidR="00777D26" w:rsidRPr="002A39E7">
              <w:rPr>
                <w:rFonts w:ascii="Avenir Next LT Pro" w:hAnsi="Avenir Next LT Pro" w:cstheme="minorHAnsi"/>
                <w:bCs/>
                <w:iCs/>
                <w:color w:val="auto"/>
                <w:sz w:val="22"/>
                <w:szCs w:val="22"/>
              </w:rPr>
              <w:t xml:space="preserve">attending </w:t>
            </w:r>
            <w:r w:rsidR="001B1734" w:rsidRPr="002A39E7">
              <w:rPr>
                <w:rFonts w:ascii="Avenir Next LT Pro" w:hAnsi="Avenir Next LT Pro" w:cstheme="minorHAnsi"/>
                <w:bCs/>
                <w:iCs/>
                <w:color w:val="auto"/>
                <w:sz w:val="22"/>
                <w:szCs w:val="22"/>
              </w:rPr>
              <w:t>NACSA Authoriz</w:t>
            </w:r>
            <w:r w:rsidR="008A08F7">
              <w:rPr>
                <w:rFonts w:ascii="Avenir Next LT Pro" w:hAnsi="Avenir Next LT Pro" w:cstheme="minorHAnsi"/>
                <w:bCs/>
                <w:iCs/>
                <w:color w:val="auto"/>
                <w:sz w:val="22"/>
                <w:szCs w:val="22"/>
              </w:rPr>
              <w:t>er</w:t>
            </w:r>
            <w:r w:rsidR="001B1734" w:rsidRPr="002A39E7">
              <w:rPr>
                <w:rFonts w:ascii="Avenir Next LT Pro" w:hAnsi="Avenir Next LT Pro" w:cstheme="minorHAnsi"/>
                <w:bCs/>
                <w:iCs/>
                <w:color w:val="auto"/>
                <w:sz w:val="22"/>
                <w:szCs w:val="22"/>
              </w:rPr>
              <w:t xml:space="preserve"> Bootcamp</w:t>
            </w:r>
          </w:p>
          <w:p w14:paraId="4237E96F" w14:textId="61E5B04A" w:rsidR="001B1734" w:rsidRPr="002A39E7" w:rsidRDefault="00777D26" w:rsidP="00482A8E">
            <w:pPr>
              <w:pStyle w:val="Default"/>
              <w:numPr>
                <w:ilvl w:val="0"/>
                <w:numId w:val="6"/>
              </w:numPr>
              <w:rPr>
                <w:rFonts w:ascii="Avenir Next LT Pro" w:hAnsi="Avenir Next LT Pro" w:cstheme="minorHAnsi"/>
                <w:bCs/>
                <w:iCs/>
                <w:color w:val="auto"/>
                <w:sz w:val="22"/>
                <w:szCs w:val="22"/>
              </w:rPr>
            </w:pPr>
            <w:r w:rsidRPr="002A39E7">
              <w:rPr>
                <w:rFonts w:ascii="Avenir Next LT Pro" w:hAnsi="Avenir Next LT Pro" w:cstheme="minorHAnsi"/>
                <w:bCs/>
                <w:iCs/>
                <w:color w:val="auto"/>
                <w:sz w:val="22"/>
                <w:szCs w:val="22"/>
              </w:rPr>
              <w:t xml:space="preserve">Jeremy has been accepted into the current </w:t>
            </w:r>
            <w:r w:rsidR="001B1734" w:rsidRPr="002A39E7">
              <w:rPr>
                <w:rFonts w:ascii="Avenir Next LT Pro" w:hAnsi="Avenir Next LT Pro" w:cstheme="minorHAnsi"/>
                <w:bCs/>
                <w:iCs/>
                <w:color w:val="auto"/>
                <w:sz w:val="22"/>
                <w:szCs w:val="22"/>
              </w:rPr>
              <w:t>NACSA Leaders Program</w:t>
            </w:r>
            <w:r w:rsidRPr="002A39E7">
              <w:rPr>
                <w:rFonts w:ascii="Avenir Next LT Pro" w:hAnsi="Avenir Next LT Pro" w:cstheme="minorHAnsi"/>
                <w:bCs/>
                <w:iCs/>
                <w:color w:val="auto"/>
                <w:sz w:val="22"/>
                <w:szCs w:val="22"/>
              </w:rPr>
              <w:t xml:space="preserve"> </w:t>
            </w:r>
            <w:r w:rsidR="008926F8" w:rsidRPr="002A39E7">
              <w:rPr>
                <w:rFonts w:ascii="Avenir Next LT Pro" w:hAnsi="Avenir Next LT Pro" w:cstheme="minorHAnsi"/>
                <w:bCs/>
                <w:iCs/>
                <w:color w:val="auto"/>
                <w:sz w:val="22"/>
                <w:szCs w:val="22"/>
              </w:rPr>
              <w:t>as a member of its 9</w:t>
            </w:r>
            <w:r w:rsidR="008926F8" w:rsidRPr="002A39E7">
              <w:rPr>
                <w:rFonts w:ascii="Avenir Next LT Pro" w:hAnsi="Avenir Next LT Pro" w:cstheme="minorHAnsi"/>
                <w:bCs/>
                <w:iCs/>
                <w:color w:val="auto"/>
                <w:sz w:val="22"/>
                <w:szCs w:val="22"/>
                <w:vertAlign w:val="superscript"/>
              </w:rPr>
              <w:t>th</w:t>
            </w:r>
            <w:r w:rsidR="008926F8" w:rsidRPr="002A39E7">
              <w:rPr>
                <w:rFonts w:ascii="Avenir Next LT Pro" w:hAnsi="Avenir Next LT Pro" w:cstheme="minorHAnsi"/>
                <w:bCs/>
                <w:iCs/>
                <w:color w:val="auto"/>
                <w:sz w:val="22"/>
                <w:szCs w:val="22"/>
              </w:rPr>
              <w:t xml:space="preserve"> </w:t>
            </w:r>
            <w:r w:rsidRPr="002A39E7">
              <w:rPr>
                <w:rFonts w:ascii="Avenir Next LT Pro" w:hAnsi="Avenir Next LT Pro" w:cstheme="minorHAnsi"/>
                <w:bCs/>
                <w:iCs/>
                <w:color w:val="auto"/>
                <w:sz w:val="22"/>
                <w:szCs w:val="22"/>
              </w:rPr>
              <w:t>cohort</w:t>
            </w:r>
          </w:p>
        </w:tc>
      </w:tr>
      <w:tr w:rsidR="001B1734" w:rsidRPr="002A39E7" w14:paraId="275E5D57" w14:textId="77777777" w:rsidTr="001B1734">
        <w:tc>
          <w:tcPr>
            <w:tcW w:w="1171" w:type="dxa"/>
            <w:shd w:val="clear" w:color="auto" w:fill="D9D9D9" w:themeFill="background1" w:themeFillShade="D9"/>
          </w:tcPr>
          <w:p w14:paraId="6A0121AD" w14:textId="055F969A" w:rsidR="001B1734" w:rsidRPr="002A39E7" w:rsidRDefault="001B1734" w:rsidP="00ED54AE">
            <w:pPr>
              <w:pStyle w:val="Default"/>
              <w:jc w:val="center"/>
              <w:rPr>
                <w:rFonts w:ascii="Avenir Next LT Pro" w:hAnsi="Avenir Next LT Pro" w:cstheme="minorHAnsi"/>
                <w:b/>
                <w:color w:val="auto"/>
                <w:sz w:val="22"/>
                <w:szCs w:val="22"/>
              </w:rPr>
            </w:pPr>
            <w:r w:rsidRPr="002A39E7">
              <w:rPr>
                <w:rFonts w:ascii="Avenir Next LT Pro" w:hAnsi="Avenir Next LT Pro" w:cstheme="minorHAnsi"/>
                <w:b/>
                <w:color w:val="auto"/>
                <w:sz w:val="22"/>
                <w:szCs w:val="22"/>
              </w:rPr>
              <w:t>11</w:t>
            </w:r>
          </w:p>
        </w:tc>
        <w:tc>
          <w:tcPr>
            <w:tcW w:w="8904" w:type="dxa"/>
            <w:shd w:val="clear" w:color="auto" w:fill="D9D9D9" w:themeFill="background1" w:themeFillShade="D9"/>
          </w:tcPr>
          <w:p w14:paraId="4875D8BE" w14:textId="48CADA6F" w:rsidR="001B1734" w:rsidRPr="002A39E7" w:rsidRDefault="001B1734" w:rsidP="0054159E">
            <w:pPr>
              <w:pStyle w:val="Default"/>
              <w:rPr>
                <w:rFonts w:ascii="Avenir Next LT Pro" w:hAnsi="Avenir Next LT Pro" w:cstheme="minorHAnsi"/>
                <w:b/>
                <w:color w:val="auto"/>
                <w:sz w:val="22"/>
                <w:szCs w:val="22"/>
              </w:rPr>
            </w:pPr>
            <w:r w:rsidRPr="002A39E7">
              <w:rPr>
                <w:rFonts w:ascii="Avenir Next LT Pro" w:hAnsi="Avenir Next LT Pro" w:cstheme="minorHAnsi"/>
                <w:b/>
                <w:color w:val="auto"/>
                <w:sz w:val="22"/>
                <w:szCs w:val="22"/>
              </w:rPr>
              <w:t>Future Topics</w:t>
            </w:r>
          </w:p>
        </w:tc>
      </w:tr>
      <w:tr w:rsidR="001B1734" w:rsidRPr="002A39E7" w14:paraId="4C7C4BE4" w14:textId="77777777" w:rsidTr="001B1734">
        <w:tc>
          <w:tcPr>
            <w:tcW w:w="1171" w:type="dxa"/>
            <w:shd w:val="clear" w:color="auto" w:fill="auto"/>
          </w:tcPr>
          <w:p w14:paraId="78BEC819" w14:textId="7C487CB2" w:rsidR="001B1734" w:rsidRPr="002A39E7" w:rsidRDefault="001B1734" w:rsidP="00ED54AE">
            <w:pPr>
              <w:pStyle w:val="Default"/>
              <w:jc w:val="center"/>
              <w:rPr>
                <w:rFonts w:ascii="Avenir Next LT Pro" w:hAnsi="Avenir Next LT Pro" w:cstheme="minorHAnsi"/>
                <w:bCs/>
                <w:color w:val="auto"/>
                <w:sz w:val="22"/>
                <w:szCs w:val="22"/>
              </w:rPr>
            </w:pPr>
            <w:r w:rsidRPr="002A39E7">
              <w:rPr>
                <w:rFonts w:ascii="Avenir Next LT Pro" w:hAnsi="Avenir Next LT Pro" w:cstheme="minorHAnsi"/>
                <w:bCs/>
                <w:color w:val="auto"/>
                <w:sz w:val="22"/>
                <w:szCs w:val="22"/>
              </w:rPr>
              <w:t>11a</w:t>
            </w:r>
          </w:p>
        </w:tc>
        <w:tc>
          <w:tcPr>
            <w:tcW w:w="8904" w:type="dxa"/>
            <w:shd w:val="clear" w:color="auto" w:fill="auto"/>
          </w:tcPr>
          <w:p w14:paraId="3D75B196" w14:textId="59F1B4E9" w:rsidR="001B1734" w:rsidRPr="002A39E7" w:rsidRDefault="001B1734" w:rsidP="008F6B0C">
            <w:pPr>
              <w:pStyle w:val="Default"/>
              <w:rPr>
                <w:rFonts w:ascii="Avenir Next LT Pro" w:hAnsi="Avenir Next LT Pro" w:cstheme="minorBidi"/>
                <w:color w:val="000000" w:themeColor="text1"/>
                <w:sz w:val="22"/>
                <w:szCs w:val="22"/>
              </w:rPr>
            </w:pPr>
            <w:r w:rsidRPr="002A39E7">
              <w:rPr>
                <w:rFonts w:ascii="Avenir Next LT Pro" w:hAnsi="Avenir Next LT Pro" w:cstheme="minorBidi"/>
                <w:color w:val="000000" w:themeColor="text1"/>
                <w:sz w:val="22"/>
                <w:szCs w:val="22"/>
              </w:rPr>
              <w:t>October</w:t>
            </w:r>
          </w:p>
          <w:p w14:paraId="28B63D77" w14:textId="6B013B9C" w:rsidR="001B1734" w:rsidRPr="002A39E7" w:rsidRDefault="001B1734" w:rsidP="00482A8E">
            <w:pPr>
              <w:pStyle w:val="Default"/>
              <w:numPr>
                <w:ilvl w:val="0"/>
                <w:numId w:val="2"/>
              </w:numPr>
              <w:rPr>
                <w:rFonts w:ascii="Avenir Next LT Pro" w:hAnsi="Avenir Next LT Pro" w:cstheme="minorBidi"/>
                <w:color w:val="000000" w:themeColor="text1"/>
                <w:sz w:val="22"/>
                <w:szCs w:val="22"/>
              </w:rPr>
            </w:pPr>
            <w:r w:rsidRPr="002A39E7">
              <w:rPr>
                <w:rFonts w:ascii="Avenir Next LT Pro" w:hAnsi="Avenir Next LT Pro" w:cstheme="minorBidi"/>
                <w:color w:val="000000" w:themeColor="text1"/>
                <w:sz w:val="22"/>
                <w:szCs w:val="22"/>
              </w:rPr>
              <w:t>Consideration of Renewal Applications</w:t>
            </w:r>
          </w:p>
          <w:p w14:paraId="2958B713" w14:textId="7A9C6D74" w:rsidR="001B1734" w:rsidRPr="002A39E7" w:rsidRDefault="001B1734" w:rsidP="00482A8E">
            <w:pPr>
              <w:pStyle w:val="Default"/>
              <w:numPr>
                <w:ilvl w:val="0"/>
                <w:numId w:val="2"/>
              </w:numPr>
              <w:rPr>
                <w:rFonts w:ascii="Avenir Next LT Pro" w:hAnsi="Avenir Next LT Pro" w:cstheme="minorBidi"/>
                <w:color w:val="000000" w:themeColor="text1"/>
                <w:sz w:val="22"/>
                <w:szCs w:val="22"/>
              </w:rPr>
            </w:pPr>
            <w:r w:rsidRPr="002A39E7">
              <w:rPr>
                <w:rFonts w:ascii="Avenir Next LT Pro" w:hAnsi="Avenir Next LT Pro" w:cstheme="minorBidi"/>
                <w:color w:val="000000" w:themeColor="text1"/>
                <w:sz w:val="22"/>
                <w:szCs w:val="22"/>
              </w:rPr>
              <w:t>Approval of Annual Commissioner’s Report</w:t>
            </w:r>
          </w:p>
          <w:p w14:paraId="5E1FE816" w14:textId="430E4773" w:rsidR="001B1734" w:rsidRPr="002A39E7" w:rsidRDefault="001B1734" w:rsidP="00482A8E">
            <w:pPr>
              <w:pStyle w:val="Default"/>
              <w:numPr>
                <w:ilvl w:val="0"/>
                <w:numId w:val="2"/>
              </w:numPr>
              <w:rPr>
                <w:rFonts w:ascii="Avenir Next LT Pro" w:hAnsi="Avenir Next LT Pro" w:cstheme="minorBidi"/>
                <w:color w:val="000000" w:themeColor="text1"/>
                <w:sz w:val="22"/>
                <w:szCs w:val="22"/>
              </w:rPr>
            </w:pPr>
            <w:r w:rsidRPr="002A39E7">
              <w:rPr>
                <w:rFonts w:ascii="Avenir Next LT Pro" w:hAnsi="Avenir Next LT Pro" w:cstheme="minorBidi"/>
                <w:color w:val="000000" w:themeColor="text1"/>
                <w:sz w:val="22"/>
                <w:szCs w:val="22"/>
              </w:rPr>
              <w:t>Approval of Annual Monitoring Reports</w:t>
            </w:r>
          </w:p>
          <w:p w14:paraId="4A626EE3" w14:textId="60EE996D" w:rsidR="001B1734" w:rsidRPr="002A39E7" w:rsidRDefault="001B1734" w:rsidP="003F3243">
            <w:pPr>
              <w:pStyle w:val="Default"/>
              <w:rPr>
                <w:rFonts w:ascii="Avenir Next LT Pro" w:hAnsi="Avenir Next LT Pro"/>
                <w:color w:val="000000" w:themeColor="text1"/>
                <w:sz w:val="22"/>
                <w:szCs w:val="22"/>
              </w:rPr>
            </w:pPr>
            <w:r w:rsidRPr="002A39E7">
              <w:rPr>
                <w:rFonts w:ascii="Avenir Next LT Pro" w:hAnsi="Avenir Next LT Pro"/>
                <w:color w:val="000000" w:themeColor="text1"/>
                <w:sz w:val="22"/>
                <w:szCs w:val="22"/>
              </w:rPr>
              <w:t>November</w:t>
            </w:r>
          </w:p>
          <w:p w14:paraId="3C80D226" w14:textId="0FC27817" w:rsidR="001B1734" w:rsidRPr="002A39E7" w:rsidRDefault="001B1734" w:rsidP="00482A8E">
            <w:pPr>
              <w:pStyle w:val="Default"/>
              <w:numPr>
                <w:ilvl w:val="0"/>
                <w:numId w:val="5"/>
              </w:numPr>
              <w:rPr>
                <w:rFonts w:ascii="Avenir Next LT Pro" w:hAnsi="Avenir Next LT Pro"/>
                <w:color w:val="000000" w:themeColor="text1"/>
                <w:sz w:val="22"/>
                <w:szCs w:val="22"/>
              </w:rPr>
            </w:pPr>
            <w:r w:rsidRPr="002A39E7">
              <w:rPr>
                <w:rFonts w:ascii="Avenir Next LT Pro" w:hAnsi="Avenir Next LT Pro"/>
                <w:color w:val="000000" w:themeColor="text1"/>
                <w:sz w:val="22"/>
                <w:szCs w:val="22"/>
              </w:rPr>
              <w:t>Performance Framework Revisions</w:t>
            </w:r>
          </w:p>
          <w:p w14:paraId="3285C8C6" w14:textId="1178876D" w:rsidR="001B1734" w:rsidRPr="002A39E7" w:rsidRDefault="001B1734" w:rsidP="00482A8E">
            <w:pPr>
              <w:pStyle w:val="Default"/>
              <w:numPr>
                <w:ilvl w:val="0"/>
                <w:numId w:val="5"/>
              </w:numPr>
              <w:rPr>
                <w:rFonts w:ascii="Avenir Next LT Pro" w:hAnsi="Avenir Next LT Pro"/>
                <w:color w:val="000000" w:themeColor="text1"/>
                <w:sz w:val="22"/>
                <w:szCs w:val="22"/>
              </w:rPr>
            </w:pPr>
            <w:r w:rsidRPr="002A39E7">
              <w:rPr>
                <w:rFonts w:ascii="Avenir Next LT Pro" w:hAnsi="Avenir Next LT Pro"/>
                <w:color w:val="000000" w:themeColor="text1"/>
                <w:sz w:val="22"/>
                <w:szCs w:val="22"/>
              </w:rPr>
              <w:t>Introduce Training Requirements for Board Members</w:t>
            </w:r>
          </w:p>
          <w:p w14:paraId="4A0F4D5C" w14:textId="37ECC109" w:rsidR="001B1734" w:rsidRPr="002A39E7" w:rsidRDefault="001B1734" w:rsidP="00182359">
            <w:pPr>
              <w:pStyle w:val="Default"/>
              <w:rPr>
                <w:color w:val="000000" w:themeColor="text1"/>
                <w:sz w:val="22"/>
                <w:szCs w:val="22"/>
              </w:rPr>
            </w:pPr>
          </w:p>
        </w:tc>
      </w:tr>
      <w:tr w:rsidR="001B1734" w:rsidRPr="002A39E7" w14:paraId="36268D80" w14:textId="77777777" w:rsidTr="001B1734">
        <w:tc>
          <w:tcPr>
            <w:tcW w:w="1171" w:type="dxa"/>
            <w:shd w:val="clear" w:color="auto" w:fill="D9D9D9" w:themeFill="background1" w:themeFillShade="D9"/>
          </w:tcPr>
          <w:p w14:paraId="5D66FAA2" w14:textId="068247F7" w:rsidR="001B1734" w:rsidRPr="002A39E7" w:rsidRDefault="001B1734" w:rsidP="00ED54AE">
            <w:pPr>
              <w:pStyle w:val="Default"/>
              <w:jc w:val="center"/>
              <w:rPr>
                <w:rFonts w:ascii="Avenir Next LT Pro" w:hAnsi="Avenir Next LT Pro" w:cstheme="minorHAnsi"/>
                <w:color w:val="auto"/>
                <w:sz w:val="22"/>
                <w:szCs w:val="22"/>
              </w:rPr>
            </w:pPr>
            <w:r w:rsidRPr="002A39E7">
              <w:rPr>
                <w:rFonts w:ascii="Avenir Next LT Pro" w:hAnsi="Avenir Next LT Pro" w:cstheme="minorHAnsi"/>
                <w:b/>
                <w:color w:val="auto"/>
                <w:sz w:val="22"/>
                <w:szCs w:val="22"/>
              </w:rPr>
              <w:t>12</w:t>
            </w:r>
          </w:p>
        </w:tc>
        <w:tc>
          <w:tcPr>
            <w:tcW w:w="8904" w:type="dxa"/>
            <w:shd w:val="clear" w:color="auto" w:fill="D9D9D9" w:themeFill="background1" w:themeFillShade="D9"/>
          </w:tcPr>
          <w:p w14:paraId="5E797B4D" w14:textId="121C4FCE" w:rsidR="001B1734" w:rsidRPr="002A39E7" w:rsidRDefault="001B1734" w:rsidP="0054159E">
            <w:pPr>
              <w:pStyle w:val="Default"/>
              <w:rPr>
                <w:rFonts w:ascii="Avenir Next LT Pro" w:hAnsi="Avenir Next LT Pro" w:cstheme="minorHAnsi"/>
                <w:color w:val="auto"/>
                <w:sz w:val="22"/>
                <w:szCs w:val="22"/>
              </w:rPr>
            </w:pPr>
            <w:r w:rsidRPr="002A39E7">
              <w:rPr>
                <w:rFonts w:ascii="Avenir Next LT Pro" w:hAnsi="Avenir Next LT Pro" w:cstheme="minorHAnsi"/>
                <w:b/>
                <w:color w:val="auto"/>
                <w:sz w:val="22"/>
                <w:szCs w:val="22"/>
              </w:rPr>
              <w:t>Announcements</w:t>
            </w:r>
          </w:p>
        </w:tc>
      </w:tr>
      <w:tr w:rsidR="001B1734" w:rsidRPr="002A39E7" w14:paraId="748FACED" w14:textId="77777777" w:rsidTr="001B1734">
        <w:tc>
          <w:tcPr>
            <w:tcW w:w="1171" w:type="dxa"/>
          </w:tcPr>
          <w:p w14:paraId="3022AD9D" w14:textId="22A0EA4E" w:rsidR="001B1734" w:rsidRPr="002A39E7" w:rsidRDefault="001B1734" w:rsidP="7A459AB8">
            <w:pPr>
              <w:pStyle w:val="Default"/>
              <w:jc w:val="center"/>
              <w:rPr>
                <w:rFonts w:ascii="Avenir Next LT Pro" w:hAnsi="Avenir Next LT Pro" w:cstheme="minorBidi"/>
                <w:color w:val="auto"/>
                <w:sz w:val="22"/>
                <w:szCs w:val="22"/>
              </w:rPr>
            </w:pPr>
            <w:r w:rsidRPr="002A39E7">
              <w:rPr>
                <w:rFonts w:ascii="Avenir Next LT Pro" w:hAnsi="Avenir Next LT Pro" w:cstheme="minorBidi"/>
                <w:color w:val="auto"/>
                <w:sz w:val="22"/>
                <w:szCs w:val="22"/>
              </w:rPr>
              <w:t>12a</w:t>
            </w:r>
          </w:p>
        </w:tc>
        <w:tc>
          <w:tcPr>
            <w:tcW w:w="8904" w:type="dxa"/>
          </w:tcPr>
          <w:p w14:paraId="3D6B29FD" w14:textId="6438226B" w:rsidR="001B1734" w:rsidRPr="002A39E7" w:rsidRDefault="001B1734" w:rsidP="0054159E">
            <w:pPr>
              <w:pStyle w:val="Default"/>
              <w:rPr>
                <w:rFonts w:ascii="Avenir Next LT Pro" w:hAnsi="Avenir Next LT Pro" w:cstheme="minorHAnsi"/>
                <w:color w:val="auto"/>
                <w:sz w:val="22"/>
                <w:szCs w:val="22"/>
              </w:rPr>
            </w:pPr>
            <w:r w:rsidRPr="002A39E7">
              <w:rPr>
                <w:rFonts w:ascii="Avenir Next LT Pro" w:hAnsi="Avenir Next LT Pro" w:cstheme="minorHAnsi"/>
                <w:color w:val="auto"/>
                <w:sz w:val="22"/>
                <w:szCs w:val="22"/>
              </w:rPr>
              <w:t>This Month’s Celebrations</w:t>
            </w:r>
          </w:p>
        </w:tc>
      </w:tr>
      <w:tr w:rsidR="001B1734" w:rsidRPr="002A39E7" w14:paraId="4284166A" w14:textId="77777777" w:rsidTr="001B1734">
        <w:tc>
          <w:tcPr>
            <w:tcW w:w="1171" w:type="dxa"/>
          </w:tcPr>
          <w:p w14:paraId="5DF3DD43" w14:textId="27D04BD6" w:rsidR="001B1734" w:rsidRPr="002A39E7" w:rsidRDefault="001B1734" w:rsidP="7A459AB8">
            <w:pPr>
              <w:pStyle w:val="Default"/>
              <w:jc w:val="center"/>
              <w:rPr>
                <w:rFonts w:ascii="Avenir Next LT Pro" w:hAnsi="Avenir Next LT Pro" w:cstheme="minorBidi"/>
                <w:color w:val="auto"/>
                <w:sz w:val="22"/>
                <w:szCs w:val="22"/>
              </w:rPr>
            </w:pPr>
            <w:r w:rsidRPr="002A39E7">
              <w:rPr>
                <w:rFonts w:ascii="Avenir Next LT Pro" w:hAnsi="Avenir Next LT Pro" w:cstheme="minorBidi"/>
                <w:color w:val="auto"/>
                <w:sz w:val="22"/>
                <w:szCs w:val="22"/>
              </w:rPr>
              <w:t>12b</w:t>
            </w:r>
          </w:p>
        </w:tc>
        <w:tc>
          <w:tcPr>
            <w:tcW w:w="8904" w:type="dxa"/>
          </w:tcPr>
          <w:p w14:paraId="08D5327D" w14:textId="7DBB05FB" w:rsidR="001B1734" w:rsidRPr="002A39E7" w:rsidRDefault="001B1734" w:rsidP="0054159E">
            <w:pPr>
              <w:pStyle w:val="Default"/>
              <w:rPr>
                <w:rFonts w:ascii="Avenir Next LT Pro" w:hAnsi="Avenir Next LT Pro" w:cstheme="minorHAnsi"/>
                <w:i/>
                <w:iCs/>
                <w:color w:val="auto"/>
                <w:sz w:val="22"/>
                <w:szCs w:val="22"/>
              </w:rPr>
            </w:pPr>
            <w:r w:rsidRPr="002A39E7">
              <w:rPr>
                <w:rFonts w:ascii="Avenir Next LT Pro" w:hAnsi="Avenir Next LT Pro" w:cstheme="minorHAnsi"/>
                <w:color w:val="auto"/>
                <w:sz w:val="22"/>
                <w:szCs w:val="22"/>
              </w:rPr>
              <w:t xml:space="preserve">Next Regular Business Meeting – October </w:t>
            </w:r>
            <w:r w:rsidR="0049348E" w:rsidRPr="002A39E7">
              <w:rPr>
                <w:rFonts w:ascii="Avenir Next LT Pro" w:hAnsi="Avenir Next LT Pro" w:cstheme="minorHAnsi"/>
                <w:color w:val="auto"/>
                <w:sz w:val="22"/>
                <w:szCs w:val="22"/>
              </w:rPr>
              <w:t xml:space="preserve">14, </w:t>
            </w:r>
            <w:r w:rsidRPr="002A39E7">
              <w:rPr>
                <w:rFonts w:ascii="Avenir Next LT Pro" w:hAnsi="Avenir Next LT Pro" w:cstheme="minorHAnsi"/>
                <w:color w:val="auto"/>
                <w:sz w:val="22"/>
                <w:szCs w:val="22"/>
              </w:rPr>
              <w:t>2021</w:t>
            </w:r>
          </w:p>
        </w:tc>
      </w:tr>
      <w:tr w:rsidR="001B1734" w:rsidRPr="002A39E7" w14:paraId="5E567234" w14:textId="77777777" w:rsidTr="001B1734">
        <w:tc>
          <w:tcPr>
            <w:tcW w:w="1171" w:type="dxa"/>
          </w:tcPr>
          <w:p w14:paraId="4CFE64EE" w14:textId="20E20E9A" w:rsidR="001B1734" w:rsidRPr="002A39E7" w:rsidRDefault="001B1734" w:rsidP="7A459AB8">
            <w:pPr>
              <w:pStyle w:val="Default"/>
              <w:jc w:val="center"/>
              <w:rPr>
                <w:rFonts w:ascii="Avenir Next LT Pro" w:hAnsi="Avenir Next LT Pro" w:cstheme="minorBidi"/>
                <w:color w:val="auto"/>
                <w:sz w:val="22"/>
                <w:szCs w:val="22"/>
              </w:rPr>
            </w:pPr>
            <w:r w:rsidRPr="002A39E7">
              <w:rPr>
                <w:rFonts w:ascii="Avenir Next LT Pro" w:hAnsi="Avenir Next LT Pro" w:cstheme="minorBidi"/>
                <w:color w:val="auto"/>
                <w:sz w:val="22"/>
                <w:szCs w:val="22"/>
              </w:rPr>
              <w:t>12c</w:t>
            </w:r>
          </w:p>
        </w:tc>
        <w:tc>
          <w:tcPr>
            <w:tcW w:w="8904" w:type="dxa"/>
          </w:tcPr>
          <w:p w14:paraId="6C4E10F1" w14:textId="77777777" w:rsidR="001B1734" w:rsidRPr="002A39E7" w:rsidRDefault="001B1734" w:rsidP="0054159E">
            <w:pPr>
              <w:pStyle w:val="Default"/>
              <w:rPr>
                <w:rFonts w:ascii="Avenir Next LT Pro" w:hAnsi="Avenir Next LT Pro" w:cstheme="minorHAnsi"/>
                <w:color w:val="auto"/>
                <w:sz w:val="22"/>
                <w:szCs w:val="22"/>
              </w:rPr>
            </w:pPr>
            <w:r w:rsidRPr="002A39E7">
              <w:rPr>
                <w:rFonts w:ascii="Avenir Next LT Pro" w:hAnsi="Avenir Next LT Pro" w:cstheme="minorHAnsi"/>
                <w:color w:val="auto"/>
                <w:sz w:val="22"/>
                <w:szCs w:val="22"/>
              </w:rPr>
              <w:t>Important School Renewal Dates</w:t>
            </w:r>
          </w:p>
          <w:p w14:paraId="441465AD" w14:textId="77777777" w:rsidR="008A08F7" w:rsidRPr="008A08F7" w:rsidRDefault="001B1734" w:rsidP="008A08F7">
            <w:pPr>
              <w:pStyle w:val="PlainText"/>
              <w:numPr>
                <w:ilvl w:val="0"/>
                <w:numId w:val="1"/>
              </w:numPr>
              <w:rPr>
                <w:rFonts w:ascii="Avenir Next LT Pro" w:eastAsia="Times New Roman" w:hAnsi="Avenir Next LT Pro"/>
              </w:rPr>
            </w:pPr>
            <w:r w:rsidRPr="008A08F7">
              <w:rPr>
                <w:rFonts w:ascii="Avenir Next LT Pro" w:eastAsia="Times New Roman" w:hAnsi="Avenir Next LT Pro"/>
              </w:rPr>
              <w:t>September 29, 2021 CRCS Public Hearing for Renewal</w:t>
            </w:r>
          </w:p>
          <w:p w14:paraId="5672D2E7" w14:textId="5D8D72E4" w:rsidR="001B1734" w:rsidRPr="002A39E7" w:rsidRDefault="001B1734" w:rsidP="008A08F7">
            <w:pPr>
              <w:pStyle w:val="PlainText"/>
              <w:numPr>
                <w:ilvl w:val="0"/>
                <w:numId w:val="1"/>
              </w:numPr>
              <w:rPr>
                <w:rFonts w:eastAsia="Times New Roman"/>
              </w:rPr>
            </w:pPr>
            <w:r w:rsidRPr="008A08F7">
              <w:rPr>
                <w:rFonts w:ascii="Avenir Next LT Pro" w:eastAsia="Times New Roman" w:hAnsi="Avenir Next LT Pro"/>
              </w:rPr>
              <w:t>September 30, 2021 MeANS Public Hearing for Renewal</w:t>
            </w:r>
          </w:p>
        </w:tc>
      </w:tr>
      <w:tr w:rsidR="00657435" w:rsidRPr="002A39E7" w14:paraId="5FD3C623" w14:textId="77777777" w:rsidTr="001B1734">
        <w:tc>
          <w:tcPr>
            <w:tcW w:w="1171" w:type="dxa"/>
            <w:shd w:val="clear" w:color="auto" w:fill="D9D9D9" w:themeFill="background1" w:themeFillShade="D9"/>
          </w:tcPr>
          <w:p w14:paraId="4E70F617" w14:textId="75A16EBD" w:rsidR="00657435" w:rsidRPr="002A39E7" w:rsidRDefault="00657435" w:rsidP="00ED54AE">
            <w:pPr>
              <w:pStyle w:val="Default"/>
              <w:jc w:val="center"/>
              <w:rPr>
                <w:rFonts w:ascii="Avenir Next LT Pro" w:hAnsi="Avenir Next LT Pro" w:cstheme="minorHAnsi"/>
                <w:b/>
                <w:color w:val="auto"/>
                <w:sz w:val="22"/>
                <w:szCs w:val="22"/>
              </w:rPr>
            </w:pPr>
            <w:r w:rsidRPr="002A39E7">
              <w:rPr>
                <w:rFonts w:ascii="Avenir Next LT Pro" w:hAnsi="Avenir Next LT Pro" w:cstheme="minorHAnsi"/>
                <w:b/>
                <w:color w:val="auto"/>
                <w:sz w:val="22"/>
                <w:szCs w:val="22"/>
              </w:rPr>
              <w:t>13</w:t>
            </w:r>
          </w:p>
        </w:tc>
        <w:tc>
          <w:tcPr>
            <w:tcW w:w="8904" w:type="dxa"/>
            <w:shd w:val="clear" w:color="auto" w:fill="D9D9D9" w:themeFill="background1" w:themeFillShade="D9"/>
          </w:tcPr>
          <w:p w14:paraId="5E9D9E6E" w14:textId="25DA7F32" w:rsidR="00657435" w:rsidRPr="002A39E7" w:rsidRDefault="00657435" w:rsidP="0054159E">
            <w:pPr>
              <w:pStyle w:val="Default"/>
              <w:rPr>
                <w:rFonts w:ascii="Avenir Next LT Pro" w:hAnsi="Avenir Next LT Pro" w:cstheme="minorHAnsi"/>
                <w:b/>
                <w:color w:val="auto"/>
                <w:sz w:val="22"/>
                <w:szCs w:val="22"/>
              </w:rPr>
            </w:pPr>
            <w:r w:rsidRPr="002A39E7">
              <w:rPr>
                <w:rFonts w:ascii="Avenir Next LT Pro" w:hAnsi="Avenir Next LT Pro" w:cstheme="minorHAnsi"/>
                <w:b/>
                <w:color w:val="auto"/>
                <w:sz w:val="22"/>
                <w:szCs w:val="22"/>
              </w:rPr>
              <w:t>Adjourn</w:t>
            </w:r>
          </w:p>
        </w:tc>
      </w:tr>
      <w:tr w:rsidR="001B1734" w:rsidRPr="002A39E7" w14:paraId="28336A1B" w14:textId="77777777" w:rsidTr="009319F8">
        <w:tc>
          <w:tcPr>
            <w:tcW w:w="1171" w:type="dxa"/>
            <w:shd w:val="clear" w:color="auto" w:fill="auto"/>
          </w:tcPr>
          <w:p w14:paraId="207B9E1D" w14:textId="4A4E6413" w:rsidR="001B1734" w:rsidRPr="002A39E7" w:rsidRDefault="001B1734" w:rsidP="00ED54AE">
            <w:pPr>
              <w:pStyle w:val="Default"/>
              <w:jc w:val="center"/>
              <w:rPr>
                <w:rFonts w:ascii="Avenir Next LT Pro" w:hAnsi="Avenir Next LT Pro" w:cstheme="minorHAnsi"/>
                <w:b/>
                <w:color w:val="auto"/>
                <w:sz w:val="22"/>
                <w:szCs w:val="22"/>
              </w:rPr>
            </w:pPr>
          </w:p>
        </w:tc>
        <w:tc>
          <w:tcPr>
            <w:tcW w:w="8904" w:type="dxa"/>
            <w:shd w:val="clear" w:color="auto" w:fill="auto"/>
          </w:tcPr>
          <w:p w14:paraId="2D95FCEA" w14:textId="77777777" w:rsidR="008A068C" w:rsidRPr="002A39E7" w:rsidRDefault="00657435" w:rsidP="0054159E">
            <w:pPr>
              <w:pStyle w:val="Default"/>
              <w:rPr>
                <w:rFonts w:ascii="Avenir Next LT Pro" w:hAnsi="Avenir Next LT Pro" w:cstheme="minorHAnsi"/>
                <w:bCs/>
                <w:color w:val="auto"/>
                <w:sz w:val="22"/>
                <w:szCs w:val="22"/>
              </w:rPr>
            </w:pPr>
            <w:r w:rsidRPr="002A39E7">
              <w:rPr>
                <w:rFonts w:ascii="Avenir Next LT Pro" w:hAnsi="Avenir Next LT Pro" w:cstheme="minorHAnsi"/>
                <w:bCs/>
                <w:color w:val="auto"/>
                <w:sz w:val="22"/>
                <w:szCs w:val="22"/>
              </w:rPr>
              <w:t>The meeting was adjourned at 2:30pm.</w:t>
            </w:r>
          </w:p>
          <w:p w14:paraId="22A74E6D" w14:textId="77777777" w:rsidR="00657435" w:rsidRPr="002A39E7" w:rsidRDefault="00657435" w:rsidP="0054159E">
            <w:pPr>
              <w:pStyle w:val="Default"/>
              <w:rPr>
                <w:rFonts w:ascii="Avenir Next LT Pro" w:hAnsi="Avenir Next LT Pro" w:cstheme="minorHAnsi"/>
                <w:bCs/>
                <w:color w:val="auto"/>
                <w:sz w:val="22"/>
                <w:szCs w:val="22"/>
              </w:rPr>
            </w:pPr>
          </w:p>
          <w:p w14:paraId="62D50884" w14:textId="3A68281D" w:rsidR="00657435" w:rsidRPr="002A39E7" w:rsidRDefault="00236E84" w:rsidP="0054159E">
            <w:pPr>
              <w:pStyle w:val="Default"/>
              <w:rPr>
                <w:rFonts w:ascii="Avenir Next LT Pro" w:hAnsi="Avenir Next LT Pro" w:cstheme="minorHAnsi"/>
                <w:bCs/>
                <w:color w:val="auto"/>
                <w:sz w:val="22"/>
                <w:szCs w:val="22"/>
              </w:rPr>
            </w:pPr>
            <w:r w:rsidRPr="002A39E7">
              <w:rPr>
                <w:rFonts w:ascii="Avenir Next LT Pro" w:hAnsi="Avenir Next LT Pro" w:cstheme="minorHAnsi"/>
                <w:b/>
                <w:color w:val="auto"/>
                <w:sz w:val="22"/>
                <w:szCs w:val="22"/>
              </w:rPr>
              <w:t>Chair Hess declared adjournment at 2:30pm with no objections.</w:t>
            </w:r>
          </w:p>
        </w:tc>
      </w:tr>
    </w:tbl>
    <w:p w14:paraId="67FDFCF1" w14:textId="5A45826D" w:rsidR="0037407C" w:rsidRPr="002A39E7" w:rsidRDefault="001E0AF8" w:rsidP="00D71A34">
      <w:pPr>
        <w:pStyle w:val="Default"/>
        <w:jc w:val="center"/>
        <w:rPr>
          <w:rFonts w:ascii="Avenir Next LT Pro" w:hAnsi="Avenir Next LT Pro" w:cstheme="minorHAnsi"/>
          <w:color w:val="auto"/>
          <w:sz w:val="22"/>
          <w:szCs w:val="22"/>
          <w:u w:val="single"/>
        </w:rPr>
      </w:pPr>
      <w:r w:rsidRPr="002A39E7">
        <w:rPr>
          <w:rFonts w:ascii="Avenir Next LT Pro" w:hAnsi="Avenir Next LT Pro" w:cstheme="minorHAnsi"/>
          <w:color w:val="auto"/>
          <w:sz w:val="22"/>
          <w:szCs w:val="22"/>
          <w:u w:val="single"/>
        </w:rPr>
        <w:softHyphen/>
      </w:r>
    </w:p>
    <w:p w14:paraId="29502F76" w14:textId="74197DD2" w:rsidR="00BB119B" w:rsidRPr="002A39E7" w:rsidRDefault="00F85D12" w:rsidP="31966319">
      <w:pPr>
        <w:jc w:val="both"/>
        <w:rPr>
          <w:rFonts w:ascii="Avenir Next LT Pro" w:hAnsi="Avenir Next LT Pro" w:cstheme="minorHAnsi"/>
          <w:i/>
          <w:sz w:val="22"/>
          <w:szCs w:val="22"/>
        </w:rPr>
      </w:pPr>
      <w:r w:rsidRPr="002A39E7">
        <w:rPr>
          <w:rFonts w:ascii="Avenir Next LT Pro" w:hAnsi="Avenir Next LT Pro" w:cstheme="minorBidi"/>
          <w:b/>
          <w:bCs/>
          <w:sz w:val="22"/>
          <w:szCs w:val="22"/>
        </w:rPr>
        <w:t>*</w:t>
      </w:r>
      <w:r w:rsidR="00E82470" w:rsidRPr="002A39E7">
        <w:rPr>
          <w:rFonts w:ascii="Avenir Next LT Pro" w:hAnsi="Avenir Next LT Pro" w:cstheme="minorBidi"/>
          <w:i/>
          <w:iCs/>
          <w:sz w:val="22"/>
          <w:szCs w:val="22"/>
        </w:rPr>
        <w:t xml:space="preserve"> The Charter School Commission does not allow airing of complaints in public meetings regarding Commission and charter school employees or school employment matters, in order to protect employee privacy, to comply with Maine law and pursuant to our contractual relation with the schools. To the extent that the Commission receives complaints and concerns relating to school employees in writing, those concerns will be reviewed and addressed by the Commission and its staff outside of a public meeting. This meeting is not the appropriate forum for such comments. You are free to direct your concerns in writing to the Commission’s Executive Director, if you have not done so already.</w:t>
      </w:r>
    </w:p>
    <w:p w14:paraId="027A0AC1" w14:textId="63E83AE6" w:rsidR="00B73C8F" w:rsidRPr="002A39E7" w:rsidRDefault="00B73C8F" w:rsidP="00B73C8F">
      <w:pPr>
        <w:pStyle w:val="Default"/>
        <w:rPr>
          <w:rFonts w:ascii="Avenir Next LT Pro" w:hAnsi="Avenir Next LT Pro"/>
          <w:color w:val="000000" w:themeColor="text1"/>
          <w:sz w:val="22"/>
          <w:szCs w:val="22"/>
        </w:rPr>
      </w:pPr>
    </w:p>
    <w:sectPr w:rsidR="00B73C8F" w:rsidRPr="002A39E7" w:rsidSect="0052796A">
      <w:headerReference w:type="even" r:id="rId13"/>
      <w:headerReference w:type="default" r:id="rId14"/>
      <w:footerReference w:type="even" r:id="rId15"/>
      <w:footerReference w:type="default" r:id="rId16"/>
      <w:headerReference w:type="first" r:id="rId17"/>
      <w:footerReference w:type="first" r:id="rId18"/>
      <w:pgSz w:w="12240" w:h="15840" w:code="1"/>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D15525" w14:textId="77777777" w:rsidR="00FA2150" w:rsidRDefault="00FA2150">
      <w:r>
        <w:separator/>
      </w:r>
    </w:p>
  </w:endnote>
  <w:endnote w:type="continuationSeparator" w:id="0">
    <w:p w14:paraId="2A60C259" w14:textId="77777777" w:rsidR="00FA2150" w:rsidRDefault="00FA2150">
      <w:r>
        <w:continuationSeparator/>
      </w:r>
    </w:p>
  </w:endnote>
  <w:endnote w:type="continuationNotice" w:id="1">
    <w:p w14:paraId="45939D93" w14:textId="77777777" w:rsidR="00FA2150" w:rsidRDefault="00FA21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venir Next LT Pro">
    <w:altName w:val="Avenir Next LT Pro"/>
    <w:charset w:val="00"/>
    <w:family w:val="swiss"/>
    <w:pitch w:val="variable"/>
    <w:sig w:usb0="800000EF" w:usb1="5000204A" w:usb2="00000000" w:usb3="00000000" w:csb0="00000093" w:csb1="00000000"/>
  </w:font>
  <w:font w:name="+mn-e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Avenir Next LT Pro Light">
    <w:altName w:val="Avenir Next LT Pro Light"/>
    <w:charset w:val="00"/>
    <w:family w:val="swiss"/>
    <w:pitch w:val="variable"/>
    <w:sig w:usb0="A00000EF" w:usb1="50002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48A25E" w14:textId="77777777" w:rsidR="007C4CED" w:rsidRDefault="007C4C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35859C" w14:textId="77777777" w:rsidR="007C4CED" w:rsidRDefault="007C4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21BD78" w14:textId="77777777" w:rsidR="007C4CED" w:rsidRDefault="007C4C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FA55C6" w14:textId="77777777" w:rsidR="00FA2150" w:rsidRDefault="00FA2150">
      <w:r>
        <w:separator/>
      </w:r>
    </w:p>
  </w:footnote>
  <w:footnote w:type="continuationSeparator" w:id="0">
    <w:p w14:paraId="0886C058" w14:textId="77777777" w:rsidR="00FA2150" w:rsidRDefault="00FA2150">
      <w:r>
        <w:continuationSeparator/>
      </w:r>
    </w:p>
  </w:footnote>
  <w:footnote w:type="continuationNotice" w:id="1">
    <w:p w14:paraId="3939F8C9" w14:textId="77777777" w:rsidR="00FA2150" w:rsidRDefault="00FA21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9F386B" w14:textId="17E5D22D" w:rsidR="007C4CED" w:rsidRDefault="007C4C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14F1C0" w14:textId="66BCD7C5" w:rsidR="007C4CED" w:rsidRDefault="007C4C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52C731" w14:textId="50B3AC4C" w:rsidR="0005582B" w:rsidRPr="00A86C7B" w:rsidRDefault="00A86C7B" w:rsidP="00A86C7B">
    <w:pPr>
      <w:pStyle w:val="Header"/>
      <w:jc w:val="center"/>
    </w:pPr>
    <w:r>
      <w:rPr>
        <w:noProof/>
      </w:rPr>
      <w:drawing>
        <wp:inline distT="0" distB="0" distL="0" distR="0" wp14:anchorId="50B77F76" wp14:editId="0579E9FB">
          <wp:extent cx="3209925" cy="120372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48274" cy="121810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4B78E0"/>
    <w:multiLevelType w:val="hybridMultilevel"/>
    <w:tmpl w:val="FF261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672EBD"/>
    <w:multiLevelType w:val="hybridMultilevel"/>
    <w:tmpl w:val="1EB2F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D67A1C"/>
    <w:multiLevelType w:val="hybridMultilevel"/>
    <w:tmpl w:val="AE56B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0A7BDA"/>
    <w:multiLevelType w:val="hybridMultilevel"/>
    <w:tmpl w:val="440AA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09513D"/>
    <w:multiLevelType w:val="hybridMultilevel"/>
    <w:tmpl w:val="BBAA0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67173F"/>
    <w:multiLevelType w:val="hybridMultilevel"/>
    <w:tmpl w:val="0546CF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F073089"/>
    <w:multiLevelType w:val="hybridMultilevel"/>
    <w:tmpl w:val="68C4B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6514C1"/>
    <w:multiLevelType w:val="hybridMultilevel"/>
    <w:tmpl w:val="E0FCD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8A79A8"/>
    <w:multiLevelType w:val="hybridMultilevel"/>
    <w:tmpl w:val="0B18E3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25F0645"/>
    <w:multiLevelType w:val="hybridMultilevel"/>
    <w:tmpl w:val="7610A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310940"/>
    <w:multiLevelType w:val="hybridMultilevel"/>
    <w:tmpl w:val="1C9A8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6"/>
  </w:num>
  <w:num w:numId="4">
    <w:abstractNumId w:val="1"/>
  </w:num>
  <w:num w:numId="5">
    <w:abstractNumId w:val="3"/>
  </w:num>
  <w:num w:numId="6">
    <w:abstractNumId w:val="2"/>
  </w:num>
  <w:num w:numId="7">
    <w:abstractNumId w:val="0"/>
  </w:num>
  <w:num w:numId="8">
    <w:abstractNumId w:val="10"/>
  </w:num>
  <w:num w:numId="9">
    <w:abstractNumId w:val="7"/>
  </w:num>
  <w:num w:numId="10">
    <w:abstractNumId w:val="5"/>
  </w:num>
  <w:num w:numId="11">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96A"/>
    <w:rsid w:val="000008C4"/>
    <w:rsid w:val="00000C8E"/>
    <w:rsid w:val="000013C1"/>
    <w:rsid w:val="000014B1"/>
    <w:rsid w:val="00001F51"/>
    <w:rsid w:val="00002653"/>
    <w:rsid w:val="000028BB"/>
    <w:rsid w:val="00002B16"/>
    <w:rsid w:val="000056E8"/>
    <w:rsid w:val="00005809"/>
    <w:rsid w:val="000062DF"/>
    <w:rsid w:val="000063AD"/>
    <w:rsid w:val="0000687E"/>
    <w:rsid w:val="00007C1D"/>
    <w:rsid w:val="00010356"/>
    <w:rsid w:val="0001104F"/>
    <w:rsid w:val="00011847"/>
    <w:rsid w:val="0001194A"/>
    <w:rsid w:val="0001257B"/>
    <w:rsid w:val="00013417"/>
    <w:rsid w:val="000135FA"/>
    <w:rsid w:val="000137B3"/>
    <w:rsid w:val="000138ED"/>
    <w:rsid w:val="00014842"/>
    <w:rsid w:val="00014F65"/>
    <w:rsid w:val="00015060"/>
    <w:rsid w:val="0001513D"/>
    <w:rsid w:val="00015585"/>
    <w:rsid w:val="0001590F"/>
    <w:rsid w:val="000168B7"/>
    <w:rsid w:val="00016CEF"/>
    <w:rsid w:val="00016ECE"/>
    <w:rsid w:val="0001720E"/>
    <w:rsid w:val="000178B6"/>
    <w:rsid w:val="00017B2C"/>
    <w:rsid w:val="000200BD"/>
    <w:rsid w:val="00020C91"/>
    <w:rsid w:val="000216A3"/>
    <w:rsid w:val="00022191"/>
    <w:rsid w:val="000227F9"/>
    <w:rsid w:val="000229EA"/>
    <w:rsid w:val="00022B7A"/>
    <w:rsid w:val="00023016"/>
    <w:rsid w:val="00023E38"/>
    <w:rsid w:val="0002419E"/>
    <w:rsid w:val="0002453F"/>
    <w:rsid w:val="00025A02"/>
    <w:rsid w:val="00025BAD"/>
    <w:rsid w:val="000260C3"/>
    <w:rsid w:val="00026B55"/>
    <w:rsid w:val="00026CEB"/>
    <w:rsid w:val="00027561"/>
    <w:rsid w:val="00027AA2"/>
    <w:rsid w:val="000301AE"/>
    <w:rsid w:val="000303E5"/>
    <w:rsid w:val="000304E1"/>
    <w:rsid w:val="000306FD"/>
    <w:rsid w:val="00030AC5"/>
    <w:rsid w:val="000310C8"/>
    <w:rsid w:val="00031616"/>
    <w:rsid w:val="00031B2A"/>
    <w:rsid w:val="00031C7F"/>
    <w:rsid w:val="00031EE0"/>
    <w:rsid w:val="00031F2F"/>
    <w:rsid w:val="00032688"/>
    <w:rsid w:val="00032806"/>
    <w:rsid w:val="00032D9E"/>
    <w:rsid w:val="00032DC6"/>
    <w:rsid w:val="00033138"/>
    <w:rsid w:val="000334AE"/>
    <w:rsid w:val="0003385B"/>
    <w:rsid w:val="00033A21"/>
    <w:rsid w:val="000343BE"/>
    <w:rsid w:val="00034F23"/>
    <w:rsid w:val="000350A7"/>
    <w:rsid w:val="0003660F"/>
    <w:rsid w:val="00036A28"/>
    <w:rsid w:val="00036C00"/>
    <w:rsid w:val="0003707F"/>
    <w:rsid w:val="000371D3"/>
    <w:rsid w:val="00037AEF"/>
    <w:rsid w:val="0004016B"/>
    <w:rsid w:val="000402B1"/>
    <w:rsid w:val="000402CB"/>
    <w:rsid w:val="0004036D"/>
    <w:rsid w:val="00040AC0"/>
    <w:rsid w:val="0004181A"/>
    <w:rsid w:val="00041AFE"/>
    <w:rsid w:val="00042FF9"/>
    <w:rsid w:val="0004349D"/>
    <w:rsid w:val="00043891"/>
    <w:rsid w:val="00044B27"/>
    <w:rsid w:val="00045131"/>
    <w:rsid w:val="0004570E"/>
    <w:rsid w:val="000457CD"/>
    <w:rsid w:val="0004634B"/>
    <w:rsid w:val="0004640A"/>
    <w:rsid w:val="00046471"/>
    <w:rsid w:val="00046B95"/>
    <w:rsid w:val="000471CE"/>
    <w:rsid w:val="000474BF"/>
    <w:rsid w:val="000476D3"/>
    <w:rsid w:val="00047AB2"/>
    <w:rsid w:val="00047F28"/>
    <w:rsid w:val="0005000E"/>
    <w:rsid w:val="000501C8"/>
    <w:rsid w:val="00050A4B"/>
    <w:rsid w:val="000514F1"/>
    <w:rsid w:val="0005229F"/>
    <w:rsid w:val="00052F07"/>
    <w:rsid w:val="0005360F"/>
    <w:rsid w:val="00053E78"/>
    <w:rsid w:val="00054959"/>
    <w:rsid w:val="0005501F"/>
    <w:rsid w:val="0005510C"/>
    <w:rsid w:val="0005582B"/>
    <w:rsid w:val="00056517"/>
    <w:rsid w:val="00056A93"/>
    <w:rsid w:val="00056C8E"/>
    <w:rsid w:val="0005702C"/>
    <w:rsid w:val="000574B9"/>
    <w:rsid w:val="00057784"/>
    <w:rsid w:val="000578E8"/>
    <w:rsid w:val="00057B5D"/>
    <w:rsid w:val="00057BC0"/>
    <w:rsid w:val="00060EBE"/>
    <w:rsid w:val="00060EDE"/>
    <w:rsid w:val="00060F55"/>
    <w:rsid w:val="00061AC2"/>
    <w:rsid w:val="00061D28"/>
    <w:rsid w:val="00062027"/>
    <w:rsid w:val="00062092"/>
    <w:rsid w:val="000629E9"/>
    <w:rsid w:val="00062A37"/>
    <w:rsid w:val="0006367D"/>
    <w:rsid w:val="0006482F"/>
    <w:rsid w:val="0006564A"/>
    <w:rsid w:val="00065D39"/>
    <w:rsid w:val="00065D8A"/>
    <w:rsid w:val="0006626C"/>
    <w:rsid w:val="00066F0F"/>
    <w:rsid w:val="000672DF"/>
    <w:rsid w:val="00067655"/>
    <w:rsid w:val="00070682"/>
    <w:rsid w:val="000706CE"/>
    <w:rsid w:val="000709DA"/>
    <w:rsid w:val="00070B7D"/>
    <w:rsid w:val="00072456"/>
    <w:rsid w:val="000727A4"/>
    <w:rsid w:val="00072C25"/>
    <w:rsid w:val="0007306A"/>
    <w:rsid w:val="0007353F"/>
    <w:rsid w:val="00073838"/>
    <w:rsid w:val="00073850"/>
    <w:rsid w:val="00073AE1"/>
    <w:rsid w:val="00073C41"/>
    <w:rsid w:val="00073FB5"/>
    <w:rsid w:val="00074024"/>
    <w:rsid w:val="0007625E"/>
    <w:rsid w:val="0007735C"/>
    <w:rsid w:val="0008205B"/>
    <w:rsid w:val="00082434"/>
    <w:rsid w:val="00082B64"/>
    <w:rsid w:val="00083D3B"/>
    <w:rsid w:val="0008408B"/>
    <w:rsid w:val="00084301"/>
    <w:rsid w:val="000844E0"/>
    <w:rsid w:val="000845B1"/>
    <w:rsid w:val="000845C2"/>
    <w:rsid w:val="000847A6"/>
    <w:rsid w:val="00084B2D"/>
    <w:rsid w:val="00084BE9"/>
    <w:rsid w:val="00086C2E"/>
    <w:rsid w:val="00086CEF"/>
    <w:rsid w:val="00087370"/>
    <w:rsid w:val="00087C9E"/>
    <w:rsid w:val="00090149"/>
    <w:rsid w:val="000901A1"/>
    <w:rsid w:val="0009091C"/>
    <w:rsid w:val="00090DF3"/>
    <w:rsid w:val="000910E6"/>
    <w:rsid w:val="00092BF5"/>
    <w:rsid w:val="00092C0D"/>
    <w:rsid w:val="00092F91"/>
    <w:rsid w:val="00093EA9"/>
    <w:rsid w:val="00095339"/>
    <w:rsid w:val="000953D1"/>
    <w:rsid w:val="00095534"/>
    <w:rsid w:val="000956E3"/>
    <w:rsid w:val="0009608A"/>
    <w:rsid w:val="0009622E"/>
    <w:rsid w:val="00096378"/>
    <w:rsid w:val="000963DA"/>
    <w:rsid w:val="00097B9D"/>
    <w:rsid w:val="00097DE5"/>
    <w:rsid w:val="000A07C3"/>
    <w:rsid w:val="000A0FEB"/>
    <w:rsid w:val="000A1617"/>
    <w:rsid w:val="000A28C2"/>
    <w:rsid w:val="000A2B3B"/>
    <w:rsid w:val="000A3452"/>
    <w:rsid w:val="000A4599"/>
    <w:rsid w:val="000A4CA1"/>
    <w:rsid w:val="000A5791"/>
    <w:rsid w:val="000A6657"/>
    <w:rsid w:val="000A6B40"/>
    <w:rsid w:val="000A6E78"/>
    <w:rsid w:val="000A71F8"/>
    <w:rsid w:val="000A73EF"/>
    <w:rsid w:val="000A784B"/>
    <w:rsid w:val="000A7A7F"/>
    <w:rsid w:val="000A7DE9"/>
    <w:rsid w:val="000B0DF3"/>
    <w:rsid w:val="000B1112"/>
    <w:rsid w:val="000B2C6D"/>
    <w:rsid w:val="000B3226"/>
    <w:rsid w:val="000B3C42"/>
    <w:rsid w:val="000B4351"/>
    <w:rsid w:val="000B4570"/>
    <w:rsid w:val="000B5705"/>
    <w:rsid w:val="000B719A"/>
    <w:rsid w:val="000B7A85"/>
    <w:rsid w:val="000B7B22"/>
    <w:rsid w:val="000B7BDB"/>
    <w:rsid w:val="000C10EF"/>
    <w:rsid w:val="000C1915"/>
    <w:rsid w:val="000C1F55"/>
    <w:rsid w:val="000C3C37"/>
    <w:rsid w:val="000C3EC4"/>
    <w:rsid w:val="000C454A"/>
    <w:rsid w:val="000C4A44"/>
    <w:rsid w:val="000C4AEF"/>
    <w:rsid w:val="000C4B8F"/>
    <w:rsid w:val="000C4C21"/>
    <w:rsid w:val="000C5926"/>
    <w:rsid w:val="000C5D2C"/>
    <w:rsid w:val="000C5D58"/>
    <w:rsid w:val="000C5E11"/>
    <w:rsid w:val="000C5EAF"/>
    <w:rsid w:val="000C61C7"/>
    <w:rsid w:val="000C6C11"/>
    <w:rsid w:val="000C7621"/>
    <w:rsid w:val="000C7767"/>
    <w:rsid w:val="000C7CD7"/>
    <w:rsid w:val="000D018E"/>
    <w:rsid w:val="000D0BAF"/>
    <w:rsid w:val="000D14B6"/>
    <w:rsid w:val="000D193B"/>
    <w:rsid w:val="000D1D2A"/>
    <w:rsid w:val="000D1DCD"/>
    <w:rsid w:val="000D2FAA"/>
    <w:rsid w:val="000D3180"/>
    <w:rsid w:val="000D3651"/>
    <w:rsid w:val="000D3848"/>
    <w:rsid w:val="000D388F"/>
    <w:rsid w:val="000D39AF"/>
    <w:rsid w:val="000D3FFE"/>
    <w:rsid w:val="000D401D"/>
    <w:rsid w:val="000D4611"/>
    <w:rsid w:val="000D469F"/>
    <w:rsid w:val="000D4ED9"/>
    <w:rsid w:val="000D5802"/>
    <w:rsid w:val="000D5E77"/>
    <w:rsid w:val="000D66A5"/>
    <w:rsid w:val="000D6D43"/>
    <w:rsid w:val="000D713A"/>
    <w:rsid w:val="000D7C7A"/>
    <w:rsid w:val="000E0187"/>
    <w:rsid w:val="000E01B4"/>
    <w:rsid w:val="000E0A54"/>
    <w:rsid w:val="000E13AE"/>
    <w:rsid w:val="000E151B"/>
    <w:rsid w:val="000E33D2"/>
    <w:rsid w:val="000E3AC8"/>
    <w:rsid w:val="000E43DD"/>
    <w:rsid w:val="000E4AD2"/>
    <w:rsid w:val="000E5C06"/>
    <w:rsid w:val="000E6340"/>
    <w:rsid w:val="000E63E6"/>
    <w:rsid w:val="000E6637"/>
    <w:rsid w:val="000E66CA"/>
    <w:rsid w:val="000E6CC8"/>
    <w:rsid w:val="000E6CF5"/>
    <w:rsid w:val="000E73C7"/>
    <w:rsid w:val="000E73F0"/>
    <w:rsid w:val="000F02E7"/>
    <w:rsid w:val="000F07E4"/>
    <w:rsid w:val="000F0DD0"/>
    <w:rsid w:val="000F1182"/>
    <w:rsid w:val="000F1492"/>
    <w:rsid w:val="000F257D"/>
    <w:rsid w:val="000F2C38"/>
    <w:rsid w:val="000F321A"/>
    <w:rsid w:val="000F33B1"/>
    <w:rsid w:val="000F35ED"/>
    <w:rsid w:val="000F3602"/>
    <w:rsid w:val="000F3EA4"/>
    <w:rsid w:val="000F52F1"/>
    <w:rsid w:val="000F6612"/>
    <w:rsid w:val="000F70DA"/>
    <w:rsid w:val="00100903"/>
    <w:rsid w:val="00100C34"/>
    <w:rsid w:val="00100D78"/>
    <w:rsid w:val="00101063"/>
    <w:rsid w:val="00101311"/>
    <w:rsid w:val="00101344"/>
    <w:rsid w:val="00101F7E"/>
    <w:rsid w:val="001020C5"/>
    <w:rsid w:val="001029BE"/>
    <w:rsid w:val="00102D00"/>
    <w:rsid w:val="00102DF0"/>
    <w:rsid w:val="00103C8D"/>
    <w:rsid w:val="00103D07"/>
    <w:rsid w:val="00104289"/>
    <w:rsid w:val="00104372"/>
    <w:rsid w:val="0010442A"/>
    <w:rsid w:val="001058E5"/>
    <w:rsid w:val="00105DB0"/>
    <w:rsid w:val="00105F10"/>
    <w:rsid w:val="0010661C"/>
    <w:rsid w:val="00107484"/>
    <w:rsid w:val="001078D4"/>
    <w:rsid w:val="001079C1"/>
    <w:rsid w:val="00107EDB"/>
    <w:rsid w:val="00110704"/>
    <w:rsid w:val="001109E6"/>
    <w:rsid w:val="00110A76"/>
    <w:rsid w:val="00110CEA"/>
    <w:rsid w:val="0011169A"/>
    <w:rsid w:val="001119ED"/>
    <w:rsid w:val="00112C62"/>
    <w:rsid w:val="00112CDA"/>
    <w:rsid w:val="00112DD3"/>
    <w:rsid w:val="001136AB"/>
    <w:rsid w:val="001136CC"/>
    <w:rsid w:val="00113CBD"/>
    <w:rsid w:val="001150D1"/>
    <w:rsid w:val="00115269"/>
    <w:rsid w:val="00115609"/>
    <w:rsid w:val="00115BAA"/>
    <w:rsid w:val="00115F28"/>
    <w:rsid w:val="0011611D"/>
    <w:rsid w:val="0011644C"/>
    <w:rsid w:val="00116C0C"/>
    <w:rsid w:val="00117402"/>
    <w:rsid w:val="0011763A"/>
    <w:rsid w:val="00117D2A"/>
    <w:rsid w:val="00117DFB"/>
    <w:rsid w:val="0012016A"/>
    <w:rsid w:val="0012099B"/>
    <w:rsid w:val="0012172A"/>
    <w:rsid w:val="001217A2"/>
    <w:rsid w:val="001218BF"/>
    <w:rsid w:val="00121B2B"/>
    <w:rsid w:val="00121CC8"/>
    <w:rsid w:val="0012228D"/>
    <w:rsid w:val="00122D6C"/>
    <w:rsid w:val="00122E2B"/>
    <w:rsid w:val="00123B4E"/>
    <w:rsid w:val="00125A1A"/>
    <w:rsid w:val="00125C28"/>
    <w:rsid w:val="00126C77"/>
    <w:rsid w:val="001275E7"/>
    <w:rsid w:val="00127FAF"/>
    <w:rsid w:val="001300D3"/>
    <w:rsid w:val="00130CC0"/>
    <w:rsid w:val="0013122F"/>
    <w:rsid w:val="0013167A"/>
    <w:rsid w:val="001318FE"/>
    <w:rsid w:val="00131F08"/>
    <w:rsid w:val="001328BC"/>
    <w:rsid w:val="00133B70"/>
    <w:rsid w:val="00133C72"/>
    <w:rsid w:val="00134003"/>
    <w:rsid w:val="001343EB"/>
    <w:rsid w:val="00134BAB"/>
    <w:rsid w:val="00134EFB"/>
    <w:rsid w:val="001354F3"/>
    <w:rsid w:val="00137046"/>
    <w:rsid w:val="0013753C"/>
    <w:rsid w:val="001378F0"/>
    <w:rsid w:val="001402C0"/>
    <w:rsid w:val="0014032C"/>
    <w:rsid w:val="0014103B"/>
    <w:rsid w:val="001414CB"/>
    <w:rsid w:val="00141713"/>
    <w:rsid w:val="00141C70"/>
    <w:rsid w:val="00141E12"/>
    <w:rsid w:val="00142294"/>
    <w:rsid w:val="001427B3"/>
    <w:rsid w:val="00142E85"/>
    <w:rsid w:val="0014310B"/>
    <w:rsid w:val="00143B6D"/>
    <w:rsid w:val="00143C6A"/>
    <w:rsid w:val="00143CF0"/>
    <w:rsid w:val="00143E18"/>
    <w:rsid w:val="00143E79"/>
    <w:rsid w:val="00144697"/>
    <w:rsid w:val="00144B06"/>
    <w:rsid w:val="00144E05"/>
    <w:rsid w:val="00145040"/>
    <w:rsid w:val="001452B3"/>
    <w:rsid w:val="001459A4"/>
    <w:rsid w:val="00145D60"/>
    <w:rsid w:val="001468B6"/>
    <w:rsid w:val="00146F19"/>
    <w:rsid w:val="001474A8"/>
    <w:rsid w:val="0014769F"/>
    <w:rsid w:val="00147ABB"/>
    <w:rsid w:val="00147B65"/>
    <w:rsid w:val="00147BC8"/>
    <w:rsid w:val="00147D2C"/>
    <w:rsid w:val="00147F9D"/>
    <w:rsid w:val="001501CF"/>
    <w:rsid w:val="0015084C"/>
    <w:rsid w:val="0015185A"/>
    <w:rsid w:val="00152E99"/>
    <w:rsid w:val="001537F0"/>
    <w:rsid w:val="00153803"/>
    <w:rsid w:val="001547DB"/>
    <w:rsid w:val="00154F87"/>
    <w:rsid w:val="00157C52"/>
    <w:rsid w:val="00160DDD"/>
    <w:rsid w:val="00161670"/>
    <w:rsid w:val="00161C5D"/>
    <w:rsid w:val="00162353"/>
    <w:rsid w:val="00163827"/>
    <w:rsid w:val="001639DF"/>
    <w:rsid w:val="00163BA0"/>
    <w:rsid w:val="00164A06"/>
    <w:rsid w:val="00164E68"/>
    <w:rsid w:val="00164E7A"/>
    <w:rsid w:val="001652A0"/>
    <w:rsid w:val="00165B76"/>
    <w:rsid w:val="00165C64"/>
    <w:rsid w:val="001661DB"/>
    <w:rsid w:val="00166B62"/>
    <w:rsid w:val="001675BE"/>
    <w:rsid w:val="00167666"/>
    <w:rsid w:val="001678AE"/>
    <w:rsid w:val="00167ABE"/>
    <w:rsid w:val="00167E43"/>
    <w:rsid w:val="001700A5"/>
    <w:rsid w:val="001705EE"/>
    <w:rsid w:val="00170961"/>
    <w:rsid w:val="00171C70"/>
    <w:rsid w:val="00171D45"/>
    <w:rsid w:val="00171DE0"/>
    <w:rsid w:val="0017268C"/>
    <w:rsid w:val="001741A8"/>
    <w:rsid w:val="001748D1"/>
    <w:rsid w:val="00174BDF"/>
    <w:rsid w:val="0017507E"/>
    <w:rsid w:val="0017573A"/>
    <w:rsid w:val="001762E9"/>
    <w:rsid w:val="0017641C"/>
    <w:rsid w:val="0017657A"/>
    <w:rsid w:val="00176DCB"/>
    <w:rsid w:val="00176FC6"/>
    <w:rsid w:val="0017749A"/>
    <w:rsid w:val="0017776B"/>
    <w:rsid w:val="00177F2B"/>
    <w:rsid w:val="00180273"/>
    <w:rsid w:val="0018052C"/>
    <w:rsid w:val="001806E1"/>
    <w:rsid w:val="00180F65"/>
    <w:rsid w:val="00181296"/>
    <w:rsid w:val="00181565"/>
    <w:rsid w:val="0018170C"/>
    <w:rsid w:val="00181975"/>
    <w:rsid w:val="00181A03"/>
    <w:rsid w:val="00181B5E"/>
    <w:rsid w:val="00182359"/>
    <w:rsid w:val="00182F86"/>
    <w:rsid w:val="001840EC"/>
    <w:rsid w:val="0018465E"/>
    <w:rsid w:val="0018468F"/>
    <w:rsid w:val="001846C4"/>
    <w:rsid w:val="00184DE9"/>
    <w:rsid w:val="0018551F"/>
    <w:rsid w:val="0018662A"/>
    <w:rsid w:val="00187257"/>
    <w:rsid w:val="001876AA"/>
    <w:rsid w:val="001903C2"/>
    <w:rsid w:val="00191A6B"/>
    <w:rsid w:val="00191C63"/>
    <w:rsid w:val="0019240D"/>
    <w:rsid w:val="00192806"/>
    <w:rsid w:val="00192B0A"/>
    <w:rsid w:val="0019527B"/>
    <w:rsid w:val="001952FF"/>
    <w:rsid w:val="00195909"/>
    <w:rsid w:val="00196B25"/>
    <w:rsid w:val="0019757D"/>
    <w:rsid w:val="001976D4"/>
    <w:rsid w:val="00197A44"/>
    <w:rsid w:val="00197E0B"/>
    <w:rsid w:val="00197E12"/>
    <w:rsid w:val="001A1B6F"/>
    <w:rsid w:val="001A1F26"/>
    <w:rsid w:val="001A2C14"/>
    <w:rsid w:val="001A3A26"/>
    <w:rsid w:val="001A4859"/>
    <w:rsid w:val="001A629E"/>
    <w:rsid w:val="001A64CC"/>
    <w:rsid w:val="001A64E0"/>
    <w:rsid w:val="001A6AA8"/>
    <w:rsid w:val="001A6C09"/>
    <w:rsid w:val="001A73AA"/>
    <w:rsid w:val="001A7A07"/>
    <w:rsid w:val="001B0C0E"/>
    <w:rsid w:val="001B105F"/>
    <w:rsid w:val="001B1578"/>
    <w:rsid w:val="001B1687"/>
    <w:rsid w:val="001B1734"/>
    <w:rsid w:val="001B20B2"/>
    <w:rsid w:val="001B2437"/>
    <w:rsid w:val="001B26E1"/>
    <w:rsid w:val="001B30C6"/>
    <w:rsid w:val="001B310A"/>
    <w:rsid w:val="001B3352"/>
    <w:rsid w:val="001B343F"/>
    <w:rsid w:val="001B3818"/>
    <w:rsid w:val="001B4105"/>
    <w:rsid w:val="001B4665"/>
    <w:rsid w:val="001B4FF3"/>
    <w:rsid w:val="001B5007"/>
    <w:rsid w:val="001B57E3"/>
    <w:rsid w:val="001B5C20"/>
    <w:rsid w:val="001B6E99"/>
    <w:rsid w:val="001B7AC6"/>
    <w:rsid w:val="001C00C6"/>
    <w:rsid w:val="001C01B3"/>
    <w:rsid w:val="001C0479"/>
    <w:rsid w:val="001C06FD"/>
    <w:rsid w:val="001C0813"/>
    <w:rsid w:val="001C0951"/>
    <w:rsid w:val="001C0C4B"/>
    <w:rsid w:val="001C0CE9"/>
    <w:rsid w:val="001C1CF6"/>
    <w:rsid w:val="001C2CB9"/>
    <w:rsid w:val="001C500E"/>
    <w:rsid w:val="001C571A"/>
    <w:rsid w:val="001C6218"/>
    <w:rsid w:val="001C672B"/>
    <w:rsid w:val="001C7049"/>
    <w:rsid w:val="001C7FC3"/>
    <w:rsid w:val="001D0E14"/>
    <w:rsid w:val="001D1BAA"/>
    <w:rsid w:val="001D2D66"/>
    <w:rsid w:val="001D3B69"/>
    <w:rsid w:val="001D3E75"/>
    <w:rsid w:val="001D456F"/>
    <w:rsid w:val="001D51EA"/>
    <w:rsid w:val="001D5585"/>
    <w:rsid w:val="001D5C5A"/>
    <w:rsid w:val="001D5D03"/>
    <w:rsid w:val="001D6105"/>
    <w:rsid w:val="001D666B"/>
    <w:rsid w:val="001D6E8E"/>
    <w:rsid w:val="001D7167"/>
    <w:rsid w:val="001D76F1"/>
    <w:rsid w:val="001D7728"/>
    <w:rsid w:val="001E0086"/>
    <w:rsid w:val="001E0AF8"/>
    <w:rsid w:val="001E0BE4"/>
    <w:rsid w:val="001E19B0"/>
    <w:rsid w:val="001E27DB"/>
    <w:rsid w:val="001E5823"/>
    <w:rsid w:val="001E58ED"/>
    <w:rsid w:val="001E6233"/>
    <w:rsid w:val="001E673F"/>
    <w:rsid w:val="001E6D92"/>
    <w:rsid w:val="001E7542"/>
    <w:rsid w:val="001E77A3"/>
    <w:rsid w:val="001F08B0"/>
    <w:rsid w:val="001F0F8B"/>
    <w:rsid w:val="001F1124"/>
    <w:rsid w:val="001F12AE"/>
    <w:rsid w:val="001F1347"/>
    <w:rsid w:val="001F1F5B"/>
    <w:rsid w:val="001F2192"/>
    <w:rsid w:val="001F2A98"/>
    <w:rsid w:val="001F2AF2"/>
    <w:rsid w:val="001F37DA"/>
    <w:rsid w:val="001F37FF"/>
    <w:rsid w:val="001F3FA1"/>
    <w:rsid w:val="001F47F3"/>
    <w:rsid w:val="001F4D2F"/>
    <w:rsid w:val="001F5374"/>
    <w:rsid w:val="001F5B3A"/>
    <w:rsid w:val="001F5F4F"/>
    <w:rsid w:val="001F60D5"/>
    <w:rsid w:val="001F6589"/>
    <w:rsid w:val="001F6BDC"/>
    <w:rsid w:val="001F7051"/>
    <w:rsid w:val="001F72F4"/>
    <w:rsid w:val="001F731F"/>
    <w:rsid w:val="001F7FFD"/>
    <w:rsid w:val="00200029"/>
    <w:rsid w:val="00200839"/>
    <w:rsid w:val="002012A0"/>
    <w:rsid w:val="002012D6"/>
    <w:rsid w:val="0020146F"/>
    <w:rsid w:val="002014AA"/>
    <w:rsid w:val="00201A3C"/>
    <w:rsid w:val="002036AE"/>
    <w:rsid w:val="002047CC"/>
    <w:rsid w:val="00204937"/>
    <w:rsid w:val="00204961"/>
    <w:rsid w:val="00206E75"/>
    <w:rsid w:val="0020798D"/>
    <w:rsid w:val="002101B8"/>
    <w:rsid w:val="00210619"/>
    <w:rsid w:val="002107D0"/>
    <w:rsid w:val="00210B68"/>
    <w:rsid w:val="002110B5"/>
    <w:rsid w:val="00211EA0"/>
    <w:rsid w:val="00212317"/>
    <w:rsid w:val="00212DA5"/>
    <w:rsid w:val="00212FD5"/>
    <w:rsid w:val="002132F6"/>
    <w:rsid w:val="002133CF"/>
    <w:rsid w:val="00213CD3"/>
    <w:rsid w:val="00213FD1"/>
    <w:rsid w:val="0021441A"/>
    <w:rsid w:val="00214473"/>
    <w:rsid w:val="00214730"/>
    <w:rsid w:val="0021473D"/>
    <w:rsid w:val="00215D0D"/>
    <w:rsid w:val="00215D85"/>
    <w:rsid w:val="00215DF8"/>
    <w:rsid w:val="0021623C"/>
    <w:rsid w:val="0021667C"/>
    <w:rsid w:val="00217C24"/>
    <w:rsid w:val="002204B1"/>
    <w:rsid w:val="00220E55"/>
    <w:rsid w:val="00221EFA"/>
    <w:rsid w:val="00221FE8"/>
    <w:rsid w:val="002225BA"/>
    <w:rsid w:val="00222A93"/>
    <w:rsid w:val="00222BAD"/>
    <w:rsid w:val="00222BB2"/>
    <w:rsid w:val="00223637"/>
    <w:rsid w:val="002239E4"/>
    <w:rsid w:val="00223E3F"/>
    <w:rsid w:val="00224598"/>
    <w:rsid w:val="002264C5"/>
    <w:rsid w:val="0022684D"/>
    <w:rsid w:val="00227730"/>
    <w:rsid w:val="00230ECC"/>
    <w:rsid w:val="00232037"/>
    <w:rsid w:val="00232E16"/>
    <w:rsid w:val="0023519D"/>
    <w:rsid w:val="002353C9"/>
    <w:rsid w:val="0023578B"/>
    <w:rsid w:val="0023619C"/>
    <w:rsid w:val="002364B1"/>
    <w:rsid w:val="00236E84"/>
    <w:rsid w:val="00237540"/>
    <w:rsid w:val="002409DA"/>
    <w:rsid w:val="002414D4"/>
    <w:rsid w:val="002418D7"/>
    <w:rsid w:val="00242975"/>
    <w:rsid w:val="00242C74"/>
    <w:rsid w:val="002438C6"/>
    <w:rsid w:val="002459E7"/>
    <w:rsid w:val="0024634D"/>
    <w:rsid w:val="002466BF"/>
    <w:rsid w:val="00246DAA"/>
    <w:rsid w:val="00247BF4"/>
    <w:rsid w:val="00247D9F"/>
    <w:rsid w:val="00247F63"/>
    <w:rsid w:val="002503FF"/>
    <w:rsid w:val="00250768"/>
    <w:rsid w:val="002516C6"/>
    <w:rsid w:val="00251833"/>
    <w:rsid w:val="00251DBE"/>
    <w:rsid w:val="0025222C"/>
    <w:rsid w:val="002523EC"/>
    <w:rsid w:val="00252C80"/>
    <w:rsid w:val="0025321F"/>
    <w:rsid w:val="00253A0A"/>
    <w:rsid w:val="00254580"/>
    <w:rsid w:val="0025477E"/>
    <w:rsid w:val="00254806"/>
    <w:rsid w:val="00254DBE"/>
    <w:rsid w:val="0025526A"/>
    <w:rsid w:val="00255C2A"/>
    <w:rsid w:val="00255C94"/>
    <w:rsid w:val="00256470"/>
    <w:rsid w:val="00256505"/>
    <w:rsid w:val="0025661A"/>
    <w:rsid w:val="002566FF"/>
    <w:rsid w:val="002567E8"/>
    <w:rsid w:val="00256C89"/>
    <w:rsid w:val="00257285"/>
    <w:rsid w:val="00257C14"/>
    <w:rsid w:val="00257EB8"/>
    <w:rsid w:val="002605B1"/>
    <w:rsid w:val="00261662"/>
    <w:rsid w:val="00261C8E"/>
    <w:rsid w:val="0026348A"/>
    <w:rsid w:val="0026427B"/>
    <w:rsid w:val="00264349"/>
    <w:rsid w:val="00264AFD"/>
    <w:rsid w:val="002652FF"/>
    <w:rsid w:val="00265A17"/>
    <w:rsid w:val="00265B8F"/>
    <w:rsid w:val="0026642F"/>
    <w:rsid w:val="00267239"/>
    <w:rsid w:val="00267D31"/>
    <w:rsid w:val="00267D88"/>
    <w:rsid w:val="0027008F"/>
    <w:rsid w:val="002704A9"/>
    <w:rsid w:val="00270532"/>
    <w:rsid w:val="00271430"/>
    <w:rsid w:val="002717E2"/>
    <w:rsid w:val="0027189B"/>
    <w:rsid w:val="0027362C"/>
    <w:rsid w:val="0027410F"/>
    <w:rsid w:val="0027437D"/>
    <w:rsid w:val="00274E70"/>
    <w:rsid w:val="00276F0D"/>
    <w:rsid w:val="0027746D"/>
    <w:rsid w:val="00277688"/>
    <w:rsid w:val="00280D50"/>
    <w:rsid w:val="00281581"/>
    <w:rsid w:val="00281911"/>
    <w:rsid w:val="00281A07"/>
    <w:rsid w:val="00282108"/>
    <w:rsid w:val="00282627"/>
    <w:rsid w:val="00282787"/>
    <w:rsid w:val="002842D2"/>
    <w:rsid w:val="002843A6"/>
    <w:rsid w:val="00284AC2"/>
    <w:rsid w:val="00284BD8"/>
    <w:rsid w:val="00284C4F"/>
    <w:rsid w:val="00285760"/>
    <w:rsid w:val="0028612F"/>
    <w:rsid w:val="0028690B"/>
    <w:rsid w:val="00286AAC"/>
    <w:rsid w:val="00286EF4"/>
    <w:rsid w:val="00286F68"/>
    <w:rsid w:val="00287A96"/>
    <w:rsid w:val="002904EB"/>
    <w:rsid w:val="00290806"/>
    <w:rsid w:val="00291091"/>
    <w:rsid w:val="0029197B"/>
    <w:rsid w:val="0029241B"/>
    <w:rsid w:val="002926EB"/>
    <w:rsid w:val="00292CC1"/>
    <w:rsid w:val="00292EF0"/>
    <w:rsid w:val="00293015"/>
    <w:rsid w:val="00294D77"/>
    <w:rsid w:val="00294FA9"/>
    <w:rsid w:val="00295154"/>
    <w:rsid w:val="0029581F"/>
    <w:rsid w:val="00295896"/>
    <w:rsid w:val="002963FB"/>
    <w:rsid w:val="002967BC"/>
    <w:rsid w:val="002967E6"/>
    <w:rsid w:val="00296D7E"/>
    <w:rsid w:val="0029759F"/>
    <w:rsid w:val="002978DD"/>
    <w:rsid w:val="00297C4C"/>
    <w:rsid w:val="002A0FE7"/>
    <w:rsid w:val="002A1080"/>
    <w:rsid w:val="002A126D"/>
    <w:rsid w:val="002A1B1B"/>
    <w:rsid w:val="002A2485"/>
    <w:rsid w:val="002A2782"/>
    <w:rsid w:val="002A2932"/>
    <w:rsid w:val="002A2C60"/>
    <w:rsid w:val="002A2EC7"/>
    <w:rsid w:val="002A39E7"/>
    <w:rsid w:val="002A4083"/>
    <w:rsid w:val="002A48CE"/>
    <w:rsid w:val="002A4BBD"/>
    <w:rsid w:val="002A5667"/>
    <w:rsid w:val="002A56C3"/>
    <w:rsid w:val="002A5BC7"/>
    <w:rsid w:val="002A5E76"/>
    <w:rsid w:val="002A6411"/>
    <w:rsid w:val="002B004B"/>
    <w:rsid w:val="002B0929"/>
    <w:rsid w:val="002B09EB"/>
    <w:rsid w:val="002B0A2D"/>
    <w:rsid w:val="002B13CD"/>
    <w:rsid w:val="002B1E79"/>
    <w:rsid w:val="002B21D7"/>
    <w:rsid w:val="002B29CF"/>
    <w:rsid w:val="002B2B47"/>
    <w:rsid w:val="002B2EC9"/>
    <w:rsid w:val="002B3356"/>
    <w:rsid w:val="002B33A8"/>
    <w:rsid w:val="002B3B20"/>
    <w:rsid w:val="002B3C30"/>
    <w:rsid w:val="002B4D94"/>
    <w:rsid w:val="002B4FAD"/>
    <w:rsid w:val="002B552D"/>
    <w:rsid w:val="002B577E"/>
    <w:rsid w:val="002B6066"/>
    <w:rsid w:val="002B6168"/>
    <w:rsid w:val="002B6399"/>
    <w:rsid w:val="002B65EB"/>
    <w:rsid w:val="002B70F6"/>
    <w:rsid w:val="002B7114"/>
    <w:rsid w:val="002B713F"/>
    <w:rsid w:val="002C024D"/>
    <w:rsid w:val="002C0AEF"/>
    <w:rsid w:val="002C0B40"/>
    <w:rsid w:val="002C0FBD"/>
    <w:rsid w:val="002C1235"/>
    <w:rsid w:val="002C1450"/>
    <w:rsid w:val="002C168A"/>
    <w:rsid w:val="002C16E0"/>
    <w:rsid w:val="002C190F"/>
    <w:rsid w:val="002C22A6"/>
    <w:rsid w:val="002C2A9F"/>
    <w:rsid w:val="002C3683"/>
    <w:rsid w:val="002C44AA"/>
    <w:rsid w:val="002C44F7"/>
    <w:rsid w:val="002C5709"/>
    <w:rsid w:val="002C59B9"/>
    <w:rsid w:val="002C63E1"/>
    <w:rsid w:val="002C66B8"/>
    <w:rsid w:val="002C6DC7"/>
    <w:rsid w:val="002C6E07"/>
    <w:rsid w:val="002C7589"/>
    <w:rsid w:val="002C7730"/>
    <w:rsid w:val="002C78E1"/>
    <w:rsid w:val="002D01B5"/>
    <w:rsid w:val="002D2AD5"/>
    <w:rsid w:val="002D2BC9"/>
    <w:rsid w:val="002D2E23"/>
    <w:rsid w:val="002D321A"/>
    <w:rsid w:val="002D330B"/>
    <w:rsid w:val="002D3620"/>
    <w:rsid w:val="002D4095"/>
    <w:rsid w:val="002D48B5"/>
    <w:rsid w:val="002D4C1B"/>
    <w:rsid w:val="002D5173"/>
    <w:rsid w:val="002D55C2"/>
    <w:rsid w:val="002D5C84"/>
    <w:rsid w:val="002D6E4F"/>
    <w:rsid w:val="002D716F"/>
    <w:rsid w:val="002D74F0"/>
    <w:rsid w:val="002D783A"/>
    <w:rsid w:val="002E07F9"/>
    <w:rsid w:val="002E08BB"/>
    <w:rsid w:val="002E1FB1"/>
    <w:rsid w:val="002E20AA"/>
    <w:rsid w:val="002E2AD4"/>
    <w:rsid w:val="002E3864"/>
    <w:rsid w:val="002E3B5E"/>
    <w:rsid w:val="002E3C72"/>
    <w:rsid w:val="002E47A0"/>
    <w:rsid w:val="002E4C80"/>
    <w:rsid w:val="002E4E2E"/>
    <w:rsid w:val="002E51A0"/>
    <w:rsid w:val="002E5446"/>
    <w:rsid w:val="002E575F"/>
    <w:rsid w:val="002E60B6"/>
    <w:rsid w:val="002E65BB"/>
    <w:rsid w:val="002E6B5F"/>
    <w:rsid w:val="002E7765"/>
    <w:rsid w:val="002F04EC"/>
    <w:rsid w:val="002F0732"/>
    <w:rsid w:val="002F0B04"/>
    <w:rsid w:val="002F119B"/>
    <w:rsid w:val="002F148C"/>
    <w:rsid w:val="002F1517"/>
    <w:rsid w:val="002F1973"/>
    <w:rsid w:val="002F1AC6"/>
    <w:rsid w:val="002F1C29"/>
    <w:rsid w:val="002F1CDD"/>
    <w:rsid w:val="002F1DCF"/>
    <w:rsid w:val="002F21FD"/>
    <w:rsid w:val="002F3E5B"/>
    <w:rsid w:val="002F41D5"/>
    <w:rsid w:val="002F465E"/>
    <w:rsid w:val="002F495D"/>
    <w:rsid w:val="002F5423"/>
    <w:rsid w:val="002F63F0"/>
    <w:rsid w:val="002F66F2"/>
    <w:rsid w:val="002F6BE2"/>
    <w:rsid w:val="002F6C57"/>
    <w:rsid w:val="002F6CBA"/>
    <w:rsid w:val="002F746C"/>
    <w:rsid w:val="00300DC1"/>
    <w:rsid w:val="00300DEF"/>
    <w:rsid w:val="00301572"/>
    <w:rsid w:val="00301E9E"/>
    <w:rsid w:val="00301FCC"/>
    <w:rsid w:val="0030216B"/>
    <w:rsid w:val="0030223E"/>
    <w:rsid w:val="0030249F"/>
    <w:rsid w:val="00302B2B"/>
    <w:rsid w:val="003031E4"/>
    <w:rsid w:val="003052CA"/>
    <w:rsid w:val="00305CA1"/>
    <w:rsid w:val="0030611A"/>
    <w:rsid w:val="00306F10"/>
    <w:rsid w:val="00307518"/>
    <w:rsid w:val="00307659"/>
    <w:rsid w:val="00307710"/>
    <w:rsid w:val="00310027"/>
    <w:rsid w:val="00310045"/>
    <w:rsid w:val="0031094E"/>
    <w:rsid w:val="00310E14"/>
    <w:rsid w:val="00310EF3"/>
    <w:rsid w:val="00311E2B"/>
    <w:rsid w:val="00311EE8"/>
    <w:rsid w:val="00312C26"/>
    <w:rsid w:val="0031320C"/>
    <w:rsid w:val="0031362A"/>
    <w:rsid w:val="003137D5"/>
    <w:rsid w:val="003137DC"/>
    <w:rsid w:val="00313D0F"/>
    <w:rsid w:val="00314441"/>
    <w:rsid w:val="00314775"/>
    <w:rsid w:val="00316489"/>
    <w:rsid w:val="003168AB"/>
    <w:rsid w:val="0031798E"/>
    <w:rsid w:val="00317AD1"/>
    <w:rsid w:val="00317EF6"/>
    <w:rsid w:val="003202C4"/>
    <w:rsid w:val="003219FC"/>
    <w:rsid w:val="00321C85"/>
    <w:rsid w:val="00323662"/>
    <w:rsid w:val="003238E0"/>
    <w:rsid w:val="00324946"/>
    <w:rsid w:val="00324D2A"/>
    <w:rsid w:val="003255CF"/>
    <w:rsid w:val="003261D6"/>
    <w:rsid w:val="003267AD"/>
    <w:rsid w:val="0032693C"/>
    <w:rsid w:val="00326BD6"/>
    <w:rsid w:val="00326E9E"/>
    <w:rsid w:val="00327AB4"/>
    <w:rsid w:val="00327EC5"/>
    <w:rsid w:val="00330116"/>
    <w:rsid w:val="0033065C"/>
    <w:rsid w:val="003306B3"/>
    <w:rsid w:val="00330BDC"/>
    <w:rsid w:val="003316AA"/>
    <w:rsid w:val="00331715"/>
    <w:rsid w:val="00331D53"/>
    <w:rsid w:val="00332B84"/>
    <w:rsid w:val="003354DE"/>
    <w:rsid w:val="0033572B"/>
    <w:rsid w:val="00336173"/>
    <w:rsid w:val="00336261"/>
    <w:rsid w:val="00336C6F"/>
    <w:rsid w:val="00336E23"/>
    <w:rsid w:val="003373E7"/>
    <w:rsid w:val="003401E3"/>
    <w:rsid w:val="00340B19"/>
    <w:rsid w:val="0034113A"/>
    <w:rsid w:val="00341196"/>
    <w:rsid w:val="00341A53"/>
    <w:rsid w:val="00341CCB"/>
    <w:rsid w:val="0034204E"/>
    <w:rsid w:val="003423D9"/>
    <w:rsid w:val="00342841"/>
    <w:rsid w:val="003438D5"/>
    <w:rsid w:val="00343ED5"/>
    <w:rsid w:val="00344090"/>
    <w:rsid w:val="003447D4"/>
    <w:rsid w:val="00344DD3"/>
    <w:rsid w:val="003452DF"/>
    <w:rsid w:val="003453EB"/>
    <w:rsid w:val="00345FF0"/>
    <w:rsid w:val="00346F3D"/>
    <w:rsid w:val="0034762A"/>
    <w:rsid w:val="00347929"/>
    <w:rsid w:val="00347A10"/>
    <w:rsid w:val="00347A77"/>
    <w:rsid w:val="0035021D"/>
    <w:rsid w:val="003504FA"/>
    <w:rsid w:val="00350BA4"/>
    <w:rsid w:val="0035139F"/>
    <w:rsid w:val="003519D0"/>
    <w:rsid w:val="003519E8"/>
    <w:rsid w:val="00351F40"/>
    <w:rsid w:val="00352051"/>
    <w:rsid w:val="003529FF"/>
    <w:rsid w:val="00352EE6"/>
    <w:rsid w:val="00353D55"/>
    <w:rsid w:val="003549A8"/>
    <w:rsid w:val="00354AD8"/>
    <w:rsid w:val="00354C8F"/>
    <w:rsid w:val="00354E30"/>
    <w:rsid w:val="00354E99"/>
    <w:rsid w:val="00355EAD"/>
    <w:rsid w:val="00356A67"/>
    <w:rsid w:val="00356E70"/>
    <w:rsid w:val="0035738A"/>
    <w:rsid w:val="00357725"/>
    <w:rsid w:val="00360092"/>
    <w:rsid w:val="00362274"/>
    <w:rsid w:val="003628DF"/>
    <w:rsid w:val="00363059"/>
    <w:rsid w:val="003635CC"/>
    <w:rsid w:val="00363628"/>
    <w:rsid w:val="003637AA"/>
    <w:rsid w:val="00364419"/>
    <w:rsid w:val="003649DF"/>
    <w:rsid w:val="00365FB7"/>
    <w:rsid w:val="00366068"/>
    <w:rsid w:val="00366143"/>
    <w:rsid w:val="00366169"/>
    <w:rsid w:val="00366DFA"/>
    <w:rsid w:val="0036701D"/>
    <w:rsid w:val="003671CA"/>
    <w:rsid w:val="00367A8C"/>
    <w:rsid w:val="00367E70"/>
    <w:rsid w:val="0037121F"/>
    <w:rsid w:val="003712FD"/>
    <w:rsid w:val="00371BF3"/>
    <w:rsid w:val="00371C5B"/>
    <w:rsid w:val="00372828"/>
    <w:rsid w:val="00372A64"/>
    <w:rsid w:val="00372D6F"/>
    <w:rsid w:val="00372F30"/>
    <w:rsid w:val="00373012"/>
    <w:rsid w:val="00373510"/>
    <w:rsid w:val="0037407C"/>
    <w:rsid w:val="0037448B"/>
    <w:rsid w:val="00374A0A"/>
    <w:rsid w:val="003751BA"/>
    <w:rsid w:val="0037544E"/>
    <w:rsid w:val="00375493"/>
    <w:rsid w:val="00376005"/>
    <w:rsid w:val="0037696C"/>
    <w:rsid w:val="00376AF8"/>
    <w:rsid w:val="0037727F"/>
    <w:rsid w:val="003802DF"/>
    <w:rsid w:val="00380BD6"/>
    <w:rsid w:val="0038168D"/>
    <w:rsid w:val="003822AD"/>
    <w:rsid w:val="00382636"/>
    <w:rsid w:val="00382C49"/>
    <w:rsid w:val="003834E2"/>
    <w:rsid w:val="00383642"/>
    <w:rsid w:val="003850AB"/>
    <w:rsid w:val="0038514B"/>
    <w:rsid w:val="003851E1"/>
    <w:rsid w:val="003853E3"/>
    <w:rsid w:val="00385D06"/>
    <w:rsid w:val="00385E29"/>
    <w:rsid w:val="003864BD"/>
    <w:rsid w:val="003864FE"/>
    <w:rsid w:val="00386884"/>
    <w:rsid w:val="003873A4"/>
    <w:rsid w:val="003876F4"/>
    <w:rsid w:val="003877D2"/>
    <w:rsid w:val="003906D8"/>
    <w:rsid w:val="00390BD5"/>
    <w:rsid w:val="00391A92"/>
    <w:rsid w:val="00391F67"/>
    <w:rsid w:val="003920E7"/>
    <w:rsid w:val="00392C4C"/>
    <w:rsid w:val="00392E5B"/>
    <w:rsid w:val="00392ED7"/>
    <w:rsid w:val="003935B2"/>
    <w:rsid w:val="00393B42"/>
    <w:rsid w:val="00393FF6"/>
    <w:rsid w:val="003952E2"/>
    <w:rsid w:val="0039546E"/>
    <w:rsid w:val="00395E28"/>
    <w:rsid w:val="0039617F"/>
    <w:rsid w:val="0039635D"/>
    <w:rsid w:val="00396B2F"/>
    <w:rsid w:val="00396E3C"/>
    <w:rsid w:val="00397031"/>
    <w:rsid w:val="0039753E"/>
    <w:rsid w:val="00397783"/>
    <w:rsid w:val="00397A8C"/>
    <w:rsid w:val="003A17C0"/>
    <w:rsid w:val="003A1C15"/>
    <w:rsid w:val="003A21BE"/>
    <w:rsid w:val="003A2523"/>
    <w:rsid w:val="003A281A"/>
    <w:rsid w:val="003A2A33"/>
    <w:rsid w:val="003A2CE2"/>
    <w:rsid w:val="003A2ECC"/>
    <w:rsid w:val="003A3E36"/>
    <w:rsid w:val="003A47EF"/>
    <w:rsid w:val="003A50A2"/>
    <w:rsid w:val="003A59D0"/>
    <w:rsid w:val="003A5F49"/>
    <w:rsid w:val="003A5F60"/>
    <w:rsid w:val="003A6900"/>
    <w:rsid w:val="003A6D3A"/>
    <w:rsid w:val="003A71D3"/>
    <w:rsid w:val="003A7662"/>
    <w:rsid w:val="003B04DD"/>
    <w:rsid w:val="003B1350"/>
    <w:rsid w:val="003B161F"/>
    <w:rsid w:val="003B3EE5"/>
    <w:rsid w:val="003B46FE"/>
    <w:rsid w:val="003B48AB"/>
    <w:rsid w:val="003B4FCA"/>
    <w:rsid w:val="003B5332"/>
    <w:rsid w:val="003B5503"/>
    <w:rsid w:val="003B57EE"/>
    <w:rsid w:val="003B5FF7"/>
    <w:rsid w:val="003B6448"/>
    <w:rsid w:val="003B6847"/>
    <w:rsid w:val="003B75E1"/>
    <w:rsid w:val="003C0649"/>
    <w:rsid w:val="003C0D87"/>
    <w:rsid w:val="003C1051"/>
    <w:rsid w:val="003C1723"/>
    <w:rsid w:val="003C26C7"/>
    <w:rsid w:val="003C2750"/>
    <w:rsid w:val="003C288F"/>
    <w:rsid w:val="003C2B6F"/>
    <w:rsid w:val="003C30FF"/>
    <w:rsid w:val="003C3F82"/>
    <w:rsid w:val="003C51D3"/>
    <w:rsid w:val="003C5748"/>
    <w:rsid w:val="003C6C12"/>
    <w:rsid w:val="003C6DF4"/>
    <w:rsid w:val="003C6E02"/>
    <w:rsid w:val="003C6F78"/>
    <w:rsid w:val="003C70ED"/>
    <w:rsid w:val="003C74C4"/>
    <w:rsid w:val="003C74FE"/>
    <w:rsid w:val="003C773B"/>
    <w:rsid w:val="003D04AC"/>
    <w:rsid w:val="003D0E75"/>
    <w:rsid w:val="003D135C"/>
    <w:rsid w:val="003D1408"/>
    <w:rsid w:val="003D1846"/>
    <w:rsid w:val="003D1938"/>
    <w:rsid w:val="003D311E"/>
    <w:rsid w:val="003D4572"/>
    <w:rsid w:val="003D47DE"/>
    <w:rsid w:val="003D489A"/>
    <w:rsid w:val="003D4C51"/>
    <w:rsid w:val="003D5134"/>
    <w:rsid w:val="003D51A0"/>
    <w:rsid w:val="003D6EBA"/>
    <w:rsid w:val="003D6FF8"/>
    <w:rsid w:val="003D763B"/>
    <w:rsid w:val="003E1AFD"/>
    <w:rsid w:val="003E3481"/>
    <w:rsid w:val="003E474C"/>
    <w:rsid w:val="003E47FB"/>
    <w:rsid w:val="003E4F6C"/>
    <w:rsid w:val="003E57CC"/>
    <w:rsid w:val="003E6AAA"/>
    <w:rsid w:val="003E6C25"/>
    <w:rsid w:val="003E7283"/>
    <w:rsid w:val="003E72DA"/>
    <w:rsid w:val="003E772C"/>
    <w:rsid w:val="003E7C7E"/>
    <w:rsid w:val="003E7CF4"/>
    <w:rsid w:val="003E7FBE"/>
    <w:rsid w:val="003F0106"/>
    <w:rsid w:val="003F1066"/>
    <w:rsid w:val="003F1720"/>
    <w:rsid w:val="003F3243"/>
    <w:rsid w:val="003F3A6F"/>
    <w:rsid w:val="003F3CE4"/>
    <w:rsid w:val="003F4386"/>
    <w:rsid w:val="003F4BAA"/>
    <w:rsid w:val="003F502E"/>
    <w:rsid w:val="003F561F"/>
    <w:rsid w:val="003F5E07"/>
    <w:rsid w:val="003F7025"/>
    <w:rsid w:val="003F7047"/>
    <w:rsid w:val="003F70B0"/>
    <w:rsid w:val="003F70D1"/>
    <w:rsid w:val="003F7431"/>
    <w:rsid w:val="003F768D"/>
    <w:rsid w:val="003F7922"/>
    <w:rsid w:val="0040002D"/>
    <w:rsid w:val="004007F5"/>
    <w:rsid w:val="00400D5E"/>
    <w:rsid w:val="0040111F"/>
    <w:rsid w:val="004014D0"/>
    <w:rsid w:val="004021CA"/>
    <w:rsid w:val="00402535"/>
    <w:rsid w:val="00402F11"/>
    <w:rsid w:val="00403913"/>
    <w:rsid w:val="00403964"/>
    <w:rsid w:val="00403CD4"/>
    <w:rsid w:val="00403D0A"/>
    <w:rsid w:val="00403D0F"/>
    <w:rsid w:val="00403FE4"/>
    <w:rsid w:val="0040423C"/>
    <w:rsid w:val="004044A2"/>
    <w:rsid w:val="004052A1"/>
    <w:rsid w:val="0040542E"/>
    <w:rsid w:val="00406101"/>
    <w:rsid w:val="004068E8"/>
    <w:rsid w:val="00406A1C"/>
    <w:rsid w:val="00410603"/>
    <w:rsid w:val="00410FE2"/>
    <w:rsid w:val="0041152A"/>
    <w:rsid w:val="00411F3B"/>
    <w:rsid w:val="0041238A"/>
    <w:rsid w:val="004128FD"/>
    <w:rsid w:val="004131E2"/>
    <w:rsid w:val="0041346B"/>
    <w:rsid w:val="004142C6"/>
    <w:rsid w:val="00414ACB"/>
    <w:rsid w:val="00414ED9"/>
    <w:rsid w:val="0041582D"/>
    <w:rsid w:val="00415ACB"/>
    <w:rsid w:val="00415C59"/>
    <w:rsid w:val="00415E81"/>
    <w:rsid w:val="00416C84"/>
    <w:rsid w:val="00416E4D"/>
    <w:rsid w:val="004176EA"/>
    <w:rsid w:val="00417B32"/>
    <w:rsid w:val="00417F9E"/>
    <w:rsid w:val="00417FF7"/>
    <w:rsid w:val="00420438"/>
    <w:rsid w:val="00420952"/>
    <w:rsid w:val="00420D13"/>
    <w:rsid w:val="00421197"/>
    <w:rsid w:val="00421769"/>
    <w:rsid w:val="00421EF0"/>
    <w:rsid w:val="0042204D"/>
    <w:rsid w:val="00422840"/>
    <w:rsid w:val="0042285A"/>
    <w:rsid w:val="004235C4"/>
    <w:rsid w:val="00423985"/>
    <w:rsid w:val="00423A3D"/>
    <w:rsid w:val="00424414"/>
    <w:rsid w:val="00424D0E"/>
    <w:rsid w:val="00425D56"/>
    <w:rsid w:val="00426347"/>
    <w:rsid w:val="00426641"/>
    <w:rsid w:val="0042769D"/>
    <w:rsid w:val="0043012F"/>
    <w:rsid w:val="004301B6"/>
    <w:rsid w:val="00430ADB"/>
    <w:rsid w:val="00431021"/>
    <w:rsid w:val="004320A1"/>
    <w:rsid w:val="00432791"/>
    <w:rsid w:val="00432AA7"/>
    <w:rsid w:val="00432D8F"/>
    <w:rsid w:val="00432FA3"/>
    <w:rsid w:val="00433376"/>
    <w:rsid w:val="004335BD"/>
    <w:rsid w:val="00433717"/>
    <w:rsid w:val="00433AFC"/>
    <w:rsid w:val="00433D6B"/>
    <w:rsid w:val="00433FBD"/>
    <w:rsid w:val="00434381"/>
    <w:rsid w:val="004352CB"/>
    <w:rsid w:val="004354DA"/>
    <w:rsid w:val="00435A40"/>
    <w:rsid w:val="00435E6F"/>
    <w:rsid w:val="0043611C"/>
    <w:rsid w:val="0043651F"/>
    <w:rsid w:val="004370D8"/>
    <w:rsid w:val="00437403"/>
    <w:rsid w:val="004376D7"/>
    <w:rsid w:val="00440885"/>
    <w:rsid w:val="0044185B"/>
    <w:rsid w:val="004435E7"/>
    <w:rsid w:val="00443CE7"/>
    <w:rsid w:val="00443FCD"/>
    <w:rsid w:val="004449CB"/>
    <w:rsid w:val="00445678"/>
    <w:rsid w:val="0044580D"/>
    <w:rsid w:val="00447C72"/>
    <w:rsid w:val="004501BD"/>
    <w:rsid w:val="00450A55"/>
    <w:rsid w:val="00450BD5"/>
    <w:rsid w:val="00450D74"/>
    <w:rsid w:val="00451232"/>
    <w:rsid w:val="0045137B"/>
    <w:rsid w:val="00451979"/>
    <w:rsid w:val="00451FD0"/>
    <w:rsid w:val="00452A2F"/>
    <w:rsid w:val="004535E5"/>
    <w:rsid w:val="00453F4A"/>
    <w:rsid w:val="004544F6"/>
    <w:rsid w:val="0045643A"/>
    <w:rsid w:val="00456E53"/>
    <w:rsid w:val="004574BE"/>
    <w:rsid w:val="004575EF"/>
    <w:rsid w:val="00457DE3"/>
    <w:rsid w:val="00460528"/>
    <w:rsid w:val="004606E0"/>
    <w:rsid w:val="00460DA0"/>
    <w:rsid w:val="00461225"/>
    <w:rsid w:val="00461D10"/>
    <w:rsid w:val="00461F4D"/>
    <w:rsid w:val="004629AB"/>
    <w:rsid w:val="004641DC"/>
    <w:rsid w:val="00464D83"/>
    <w:rsid w:val="004664CE"/>
    <w:rsid w:val="00466B15"/>
    <w:rsid w:val="00466EDE"/>
    <w:rsid w:val="00466FFA"/>
    <w:rsid w:val="00470544"/>
    <w:rsid w:val="00470DB4"/>
    <w:rsid w:val="004714B9"/>
    <w:rsid w:val="00471985"/>
    <w:rsid w:val="00472570"/>
    <w:rsid w:val="00473038"/>
    <w:rsid w:val="00473830"/>
    <w:rsid w:val="00473847"/>
    <w:rsid w:val="00474203"/>
    <w:rsid w:val="0047441E"/>
    <w:rsid w:val="00474D2A"/>
    <w:rsid w:val="00474F6C"/>
    <w:rsid w:val="0047563B"/>
    <w:rsid w:val="00475700"/>
    <w:rsid w:val="00476D55"/>
    <w:rsid w:val="0047767E"/>
    <w:rsid w:val="00477AC3"/>
    <w:rsid w:val="00477E29"/>
    <w:rsid w:val="00477F6D"/>
    <w:rsid w:val="0048035A"/>
    <w:rsid w:val="0048127F"/>
    <w:rsid w:val="004822BB"/>
    <w:rsid w:val="004823F6"/>
    <w:rsid w:val="00482A8E"/>
    <w:rsid w:val="004830A9"/>
    <w:rsid w:val="004839F8"/>
    <w:rsid w:val="00483D32"/>
    <w:rsid w:val="00484739"/>
    <w:rsid w:val="00484C2F"/>
    <w:rsid w:val="004850B5"/>
    <w:rsid w:val="00485F99"/>
    <w:rsid w:val="00487FCA"/>
    <w:rsid w:val="004903B0"/>
    <w:rsid w:val="004906C4"/>
    <w:rsid w:val="00491579"/>
    <w:rsid w:val="00491DD4"/>
    <w:rsid w:val="004925C9"/>
    <w:rsid w:val="00493098"/>
    <w:rsid w:val="0049348E"/>
    <w:rsid w:val="004935B7"/>
    <w:rsid w:val="00494658"/>
    <w:rsid w:val="004948BF"/>
    <w:rsid w:val="00494A2F"/>
    <w:rsid w:val="00494C46"/>
    <w:rsid w:val="00496BC9"/>
    <w:rsid w:val="00497C0E"/>
    <w:rsid w:val="004A027C"/>
    <w:rsid w:val="004A063B"/>
    <w:rsid w:val="004A1C69"/>
    <w:rsid w:val="004A23BB"/>
    <w:rsid w:val="004A28AB"/>
    <w:rsid w:val="004A2ED6"/>
    <w:rsid w:val="004A316D"/>
    <w:rsid w:val="004A3C53"/>
    <w:rsid w:val="004A3D11"/>
    <w:rsid w:val="004A424D"/>
    <w:rsid w:val="004A45E2"/>
    <w:rsid w:val="004A4EBA"/>
    <w:rsid w:val="004A5073"/>
    <w:rsid w:val="004A591E"/>
    <w:rsid w:val="004A5C80"/>
    <w:rsid w:val="004A60EC"/>
    <w:rsid w:val="004A65DE"/>
    <w:rsid w:val="004A685F"/>
    <w:rsid w:val="004A6B7A"/>
    <w:rsid w:val="004A6F26"/>
    <w:rsid w:val="004A7327"/>
    <w:rsid w:val="004A73F6"/>
    <w:rsid w:val="004A7FA6"/>
    <w:rsid w:val="004B0961"/>
    <w:rsid w:val="004B1397"/>
    <w:rsid w:val="004B17FF"/>
    <w:rsid w:val="004B1A29"/>
    <w:rsid w:val="004B2389"/>
    <w:rsid w:val="004B24C7"/>
    <w:rsid w:val="004B3577"/>
    <w:rsid w:val="004B3AF6"/>
    <w:rsid w:val="004B3B90"/>
    <w:rsid w:val="004B45B5"/>
    <w:rsid w:val="004B4F92"/>
    <w:rsid w:val="004B4FA0"/>
    <w:rsid w:val="004B5BB8"/>
    <w:rsid w:val="004B6A38"/>
    <w:rsid w:val="004B7523"/>
    <w:rsid w:val="004B77BA"/>
    <w:rsid w:val="004B7E7C"/>
    <w:rsid w:val="004B7F32"/>
    <w:rsid w:val="004C09E0"/>
    <w:rsid w:val="004C0A04"/>
    <w:rsid w:val="004C0E8D"/>
    <w:rsid w:val="004C10E7"/>
    <w:rsid w:val="004C18A1"/>
    <w:rsid w:val="004C1973"/>
    <w:rsid w:val="004C19B4"/>
    <w:rsid w:val="004C1AAD"/>
    <w:rsid w:val="004C1D69"/>
    <w:rsid w:val="004C23F5"/>
    <w:rsid w:val="004C2CA3"/>
    <w:rsid w:val="004C30AC"/>
    <w:rsid w:val="004C4C0B"/>
    <w:rsid w:val="004C4C12"/>
    <w:rsid w:val="004C57D1"/>
    <w:rsid w:val="004C626B"/>
    <w:rsid w:val="004C63F2"/>
    <w:rsid w:val="004C64E9"/>
    <w:rsid w:val="004C74E5"/>
    <w:rsid w:val="004C7649"/>
    <w:rsid w:val="004D0270"/>
    <w:rsid w:val="004D1657"/>
    <w:rsid w:val="004D1EFA"/>
    <w:rsid w:val="004D21B2"/>
    <w:rsid w:val="004D2407"/>
    <w:rsid w:val="004D27CF"/>
    <w:rsid w:val="004D28FA"/>
    <w:rsid w:val="004D29E6"/>
    <w:rsid w:val="004D2B5D"/>
    <w:rsid w:val="004D2EB1"/>
    <w:rsid w:val="004D3224"/>
    <w:rsid w:val="004D3D03"/>
    <w:rsid w:val="004D55C0"/>
    <w:rsid w:val="004D5643"/>
    <w:rsid w:val="004D5AE1"/>
    <w:rsid w:val="004D74F1"/>
    <w:rsid w:val="004D7CC6"/>
    <w:rsid w:val="004E0241"/>
    <w:rsid w:val="004E067D"/>
    <w:rsid w:val="004E0F3F"/>
    <w:rsid w:val="004E166F"/>
    <w:rsid w:val="004E1B45"/>
    <w:rsid w:val="004E1D71"/>
    <w:rsid w:val="004E2F76"/>
    <w:rsid w:val="004E34CD"/>
    <w:rsid w:val="004E366E"/>
    <w:rsid w:val="004E36CA"/>
    <w:rsid w:val="004E3824"/>
    <w:rsid w:val="004E39ED"/>
    <w:rsid w:val="004E3B58"/>
    <w:rsid w:val="004E3D75"/>
    <w:rsid w:val="004E4DFD"/>
    <w:rsid w:val="004E4F1C"/>
    <w:rsid w:val="004E5C72"/>
    <w:rsid w:val="004E6827"/>
    <w:rsid w:val="004F03FF"/>
    <w:rsid w:val="004F0458"/>
    <w:rsid w:val="004F0C5B"/>
    <w:rsid w:val="004F12A0"/>
    <w:rsid w:val="004F2666"/>
    <w:rsid w:val="004F2B9B"/>
    <w:rsid w:val="004F2F35"/>
    <w:rsid w:val="004F304C"/>
    <w:rsid w:val="004F3248"/>
    <w:rsid w:val="004F346D"/>
    <w:rsid w:val="004F3C99"/>
    <w:rsid w:val="004F412C"/>
    <w:rsid w:val="004F4158"/>
    <w:rsid w:val="004F485F"/>
    <w:rsid w:val="004F4BDA"/>
    <w:rsid w:val="004F5E40"/>
    <w:rsid w:val="004F73BF"/>
    <w:rsid w:val="004F7A7A"/>
    <w:rsid w:val="005000A7"/>
    <w:rsid w:val="00502AA0"/>
    <w:rsid w:val="00502F61"/>
    <w:rsid w:val="00503274"/>
    <w:rsid w:val="005048FB"/>
    <w:rsid w:val="00505786"/>
    <w:rsid w:val="00505852"/>
    <w:rsid w:val="005058AD"/>
    <w:rsid w:val="00505E09"/>
    <w:rsid w:val="00505EE4"/>
    <w:rsid w:val="00506959"/>
    <w:rsid w:val="00506C06"/>
    <w:rsid w:val="00510146"/>
    <w:rsid w:val="0051171C"/>
    <w:rsid w:val="00512026"/>
    <w:rsid w:val="005127CA"/>
    <w:rsid w:val="00512FE8"/>
    <w:rsid w:val="0051355C"/>
    <w:rsid w:val="0051400E"/>
    <w:rsid w:val="00514B9D"/>
    <w:rsid w:val="00514C0B"/>
    <w:rsid w:val="00515668"/>
    <w:rsid w:val="00515781"/>
    <w:rsid w:val="005157F2"/>
    <w:rsid w:val="00516C7F"/>
    <w:rsid w:val="005173CB"/>
    <w:rsid w:val="00517635"/>
    <w:rsid w:val="00520971"/>
    <w:rsid w:val="00520C52"/>
    <w:rsid w:val="005213C3"/>
    <w:rsid w:val="00521A37"/>
    <w:rsid w:val="005220F8"/>
    <w:rsid w:val="005224A6"/>
    <w:rsid w:val="00523525"/>
    <w:rsid w:val="00523807"/>
    <w:rsid w:val="005244A3"/>
    <w:rsid w:val="00524B7F"/>
    <w:rsid w:val="0052544A"/>
    <w:rsid w:val="00525AEF"/>
    <w:rsid w:val="00525E9C"/>
    <w:rsid w:val="00525FD9"/>
    <w:rsid w:val="0052661A"/>
    <w:rsid w:val="00526672"/>
    <w:rsid w:val="00526701"/>
    <w:rsid w:val="00527700"/>
    <w:rsid w:val="0052796A"/>
    <w:rsid w:val="005307FA"/>
    <w:rsid w:val="005313DD"/>
    <w:rsid w:val="00531554"/>
    <w:rsid w:val="005315D0"/>
    <w:rsid w:val="00531924"/>
    <w:rsid w:val="005319E4"/>
    <w:rsid w:val="00531F64"/>
    <w:rsid w:val="005321B6"/>
    <w:rsid w:val="00532602"/>
    <w:rsid w:val="00533399"/>
    <w:rsid w:val="0053358D"/>
    <w:rsid w:val="00533657"/>
    <w:rsid w:val="0053424D"/>
    <w:rsid w:val="005347A4"/>
    <w:rsid w:val="00535BFC"/>
    <w:rsid w:val="00536CEA"/>
    <w:rsid w:val="005375DE"/>
    <w:rsid w:val="005404B0"/>
    <w:rsid w:val="00540572"/>
    <w:rsid w:val="00540B0F"/>
    <w:rsid w:val="0054159E"/>
    <w:rsid w:val="00541634"/>
    <w:rsid w:val="005416B1"/>
    <w:rsid w:val="0054419D"/>
    <w:rsid w:val="0054433F"/>
    <w:rsid w:val="00544CC0"/>
    <w:rsid w:val="00544F43"/>
    <w:rsid w:val="00545D51"/>
    <w:rsid w:val="00546036"/>
    <w:rsid w:val="005462AF"/>
    <w:rsid w:val="00546C00"/>
    <w:rsid w:val="00546F30"/>
    <w:rsid w:val="00546FA1"/>
    <w:rsid w:val="005478DC"/>
    <w:rsid w:val="005479BB"/>
    <w:rsid w:val="00547AEA"/>
    <w:rsid w:val="00547F89"/>
    <w:rsid w:val="00550D9D"/>
    <w:rsid w:val="0055141B"/>
    <w:rsid w:val="00551788"/>
    <w:rsid w:val="00551FE4"/>
    <w:rsid w:val="00553029"/>
    <w:rsid w:val="00553034"/>
    <w:rsid w:val="0055348E"/>
    <w:rsid w:val="00553C5D"/>
    <w:rsid w:val="00553CE7"/>
    <w:rsid w:val="005542D9"/>
    <w:rsid w:val="0055554A"/>
    <w:rsid w:val="00555753"/>
    <w:rsid w:val="005562BE"/>
    <w:rsid w:val="00556C69"/>
    <w:rsid w:val="00557180"/>
    <w:rsid w:val="00557563"/>
    <w:rsid w:val="00557A57"/>
    <w:rsid w:val="005604B6"/>
    <w:rsid w:val="00560F9D"/>
    <w:rsid w:val="00561BE4"/>
    <w:rsid w:val="0056393C"/>
    <w:rsid w:val="00563D4A"/>
    <w:rsid w:val="00564033"/>
    <w:rsid w:val="005640AE"/>
    <w:rsid w:val="00564A94"/>
    <w:rsid w:val="00564ADA"/>
    <w:rsid w:val="00564E67"/>
    <w:rsid w:val="00564F05"/>
    <w:rsid w:val="005653BF"/>
    <w:rsid w:val="00566BF0"/>
    <w:rsid w:val="005674F8"/>
    <w:rsid w:val="00567DB5"/>
    <w:rsid w:val="0057164D"/>
    <w:rsid w:val="00571B79"/>
    <w:rsid w:val="00572A17"/>
    <w:rsid w:val="00572D65"/>
    <w:rsid w:val="00572D86"/>
    <w:rsid w:val="00573181"/>
    <w:rsid w:val="00573610"/>
    <w:rsid w:val="00573CA0"/>
    <w:rsid w:val="00573E37"/>
    <w:rsid w:val="00573F9C"/>
    <w:rsid w:val="00574E26"/>
    <w:rsid w:val="00574EE1"/>
    <w:rsid w:val="00576AEC"/>
    <w:rsid w:val="00577E63"/>
    <w:rsid w:val="005811D9"/>
    <w:rsid w:val="005812DF"/>
    <w:rsid w:val="005819C8"/>
    <w:rsid w:val="00582FD4"/>
    <w:rsid w:val="0058311F"/>
    <w:rsid w:val="0058350B"/>
    <w:rsid w:val="00583848"/>
    <w:rsid w:val="005838B6"/>
    <w:rsid w:val="005844D5"/>
    <w:rsid w:val="00585312"/>
    <w:rsid w:val="0058577E"/>
    <w:rsid w:val="00585953"/>
    <w:rsid w:val="00585B0B"/>
    <w:rsid w:val="00586DDF"/>
    <w:rsid w:val="0058701F"/>
    <w:rsid w:val="0058741E"/>
    <w:rsid w:val="005876D5"/>
    <w:rsid w:val="00587B0E"/>
    <w:rsid w:val="00587DBF"/>
    <w:rsid w:val="00587EA0"/>
    <w:rsid w:val="00587F61"/>
    <w:rsid w:val="00590699"/>
    <w:rsid w:val="005916E6"/>
    <w:rsid w:val="00592426"/>
    <w:rsid w:val="00593D35"/>
    <w:rsid w:val="00594144"/>
    <w:rsid w:val="00594598"/>
    <w:rsid w:val="00594C3A"/>
    <w:rsid w:val="00594D00"/>
    <w:rsid w:val="00594D4E"/>
    <w:rsid w:val="00595833"/>
    <w:rsid w:val="00595FFE"/>
    <w:rsid w:val="00596157"/>
    <w:rsid w:val="00596A85"/>
    <w:rsid w:val="005976E7"/>
    <w:rsid w:val="00597F89"/>
    <w:rsid w:val="005A1339"/>
    <w:rsid w:val="005A24A0"/>
    <w:rsid w:val="005A27DE"/>
    <w:rsid w:val="005A2B03"/>
    <w:rsid w:val="005A2CEA"/>
    <w:rsid w:val="005A336A"/>
    <w:rsid w:val="005A3EBE"/>
    <w:rsid w:val="005A5516"/>
    <w:rsid w:val="005A5ACD"/>
    <w:rsid w:val="005A5F9C"/>
    <w:rsid w:val="005A68E8"/>
    <w:rsid w:val="005A698F"/>
    <w:rsid w:val="005A6C8D"/>
    <w:rsid w:val="005A72C8"/>
    <w:rsid w:val="005A76C2"/>
    <w:rsid w:val="005B06F2"/>
    <w:rsid w:val="005B0989"/>
    <w:rsid w:val="005B104A"/>
    <w:rsid w:val="005B178C"/>
    <w:rsid w:val="005B3025"/>
    <w:rsid w:val="005B38EA"/>
    <w:rsid w:val="005B3972"/>
    <w:rsid w:val="005B39B7"/>
    <w:rsid w:val="005B3DE9"/>
    <w:rsid w:val="005B3EF8"/>
    <w:rsid w:val="005B3F0C"/>
    <w:rsid w:val="005B4C93"/>
    <w:rsid w:val="005B50CB"/>
    <w:rsid w:val="005B5367"/>
    <w:rsid w:val="005B5BF3"/>
    <w:rsid w:val="005B5C74"/>
    <w:rsid w:val="005B6062"/>
    <w:rsid w:val="005B64C9"/>
    <w:rsid w:val="005B668F"/>
    <w:rsid w:val="005B6713"/>
    <w:rsid w:val="005B6E16"/>
    <w:rsid w:val="005B6FEE"/>
    <w:rsid w:val="005B70D3"/>
    <w:rsid w:val="005B7226"/>
    <w:rsid w:val="005B7BBE"/>
    <w:rsid w:val="005C0A07"/>
    <w:rsid w:val="005C0C05"/>
    <w:rsid w:val="005C0C60"/>
    <w:rsid w:val="005C0DEC"/>
    <w:rsid w:val="005C388D"/>
    <w:rsid w:val="005C4EF3"/>
    <w:rsid w:val="005C6120"/>
    <w:rsid w:val="005C6323"/>
    <w:rsid w:val="005C64BE"/>
    <w:rsid w:val="005C6623"/>
    <w:rsid w:val="005C6CCF"/>
    <w:rsid w:val="005C6CFB"/>
    <w:rsid w:val="005C780D"/>
    <w:rsid w:val="005C7813"/>
    <w:rsid w:val="005C7848"/>
    <w:rsid w:val="005C7CFA"/>
    <w:rsid w:val="005D06E7"/>
    <w:rsid w:val="005D1126"/>
    <w:rsid w:val="005D160C"/>
    <w:rsid w:val="005D1807"/>
    <w:rsid w:val="005D18BE"/>
    <w:rsid w:val="005D3BA3"/>
    <w:rsid w:val="005D3CED"/>
    <w:rsid w:val="005D41E3"/>
    <w:rsid w:val="005D41FD"/>
    <w:rsid w:val="005D4939"/>
    <w:rsid w:val="005D49B9"/>
    <w:rsid w:val="005D4C2B"/>
    <w:rsid w:val="005D5FE9"/>
    <w:rsid w:val="005D60BA"/>
    <w:rsid w:val="005D6362"/>
    <w:rsid w:val="005D6CC7"/>
    <w:rsid w:val="005D7CA7"/>
    <w:rsid w:val="005E03D0"/>
    <w:rsid w:val="005E234B"/>
    <w:rsid w:val="005E24A1"/>
    <w:rsid w:val="005E2637"/>
    <w:rsid w:val="005E28F9"/>
    <w:rsid w:val="005E2A17"/>
    <w:rsid w:val="005E30DA"/>
    <w:rsid w:val="005E3351"/>
    <w:rsid w:val="005E3991"/>
    <w:rsid w:val="005E41DC"/>
    <w:rsid w:val="005E4332"/>
    <w:rsid w:val="005E4DF9"/>
    <w:rsid w:val="005E54A1"/>
    <w:rsid w:val="005E69EB"/>
    <w:rsid w:val="005E6B5B"/>
    <w:rsid w:val="005E7477"/>
    <w:rsid w:val="005E764F"/>
    <w:rsid w:val="005E7A89"/>
    <w:rsid w:val="005F03BB"/>
    <w:rsid w:val="005F0DFD"/>
    <w:rsid w:val="005F0EA9"/>
    <w:rsid w:val="005F14B0"/>
    <w:rsid w:val="005F14F7"/>
    <w:rsid w:val="005F20FC"/>
    <w:rsid w:val="005F21A4"/>
    <w:rsid w:val="005F2A16"/>
    <w:rsid w:val="005F2AF7"/>
    <w:rsid w:val="005F3056"/>
    <w:rsid w:val="005F39D0"/>
    <w:rsid w:val="005F3B6E"/>
    <w:rsid w:val="005F4A67"/>
    <w:rsid w:val="005F4D70"/>
    <w:rsid w:val="005F5822"/>
    <w:rsid w:val="005F5B81"/>
    <w:rsid w:val="005F5C3B"/>
    <w:rsid w:val="005F5E3F"/>
    <w:rsid w:val="005F6337"/>
    <w:rsid w:val="005F65A6"/>
    <w:rsid w:val="005F702C"/>
    <w:rsid w:val="005F7355"/>
    <w:rsid w:val="005F7449"/>
    <w:rsid w:val="005F75E0"/>
    <w:rsid w:val="00600799"/>
    <w:rsid w:val="00601B4B"/>
    <w:rsid w:val="00601B69"/>
    <w:rsid w:val="00601C1B"/>
    <w:rsid w:val="00602495"/>
    <w:rsid w:val="00602ECA"/>
    <w:rsid w:val="00602F5A"/>
    <w:rsid w:val="00603820"/>
    <w:rsid w:val="006038F7"/>
    <w:rsid w:val="00604724"/>
    <w:rsid w:val="00604B38"/>
    <w:rsid w:val="00605CD5"/>
    <w:rsid w:val="00605DEF"/>
    <w:rsid w:val="00606790"/>
    <w:rsid w:val="00606AFE"/>
    <w:rsid w:val="00606FFB"/>
    <w:rsid w:val="00607617"/>
    <w:rsid w:val="00607B5E"/>
    <w:rsid w:val="00607F51"/>
    <w:rsid w:val="00610F44"/>
    <w:rsid w:val="00611280"/>
    <w:rsid w:val="00611813"/>
    <w:rsid w:val="00611878"/>
    <w:rsid w:val="00611AC9"/>
    <w:rsid w:val="00611B50"/>
    <w:rsid w:val="006126DA"/>
    <w:rsid w:val="00612CD6"/>
    <w:rsid w:val="00612F1C"/>
    <w:rsid w:val="00613738"/>
    <w:rsid w:val="00613B28"/>
    <w:rsid w:val="00613FE2"/>
    <w:rsid w:val="006148C5"/>
    <w:rsid w:val="00615B59"/>
    <w:rsid w:val="006160AD"/>
    <w:rsid w:val="00616414"/>
    <w:rsid w:val="0061658B"/>
    <w:rsid w:val="006165AA"/>
    <w:rsid w:val="006173F9"/>
    <w:rsid w:val="006176CA"/>
    <w:rsid w:val="006202CF"/>
    <w:rsid w:val="00620474"/>
    <w:rsid w:val="0062079F"/>
    <w:rsid w:val="00620822"/>
    <w:rsid w:val="00621E3C"/>
    <w:rsid w:val="0062205A"/>
    <w:rsid w:val="00622D00"/>
    <w:rsid w:val="00624A99"/>
    <w:rsid w:val="00624B12"/>
    <w:rsid w:val="0062523C"/>
    <w:rsid w:val="00626AE5"/>
    <w:rsid w:val="00627508"/>
    <w:rsid w:val="00627A84"/>
    <w:rsid w:val="00627D9E"/>
    <w:rsid w:val="00630584"/>
    <w:rsid w:val="00630DB3"/>
    <w:rsid w:val="006319B8"/>
    <w:rsid w:val="00631F75"/>
    <w:rsid w:val="0063241F"/>
    <w:rsid w:val="00633325"/>
    <w:rsid w:val="00633E83"/>
    <w:rsid w:val="00634315"/>
    <w:rsid w:val="00634513"/>
    <w:rsid w:val="00634A6C"/>
    <w:rsid w:val="00634BB8"/>
    <w:rsid w:val="00635848"/>
    <w:rsid w:val="006368FE"/>
    <w:rsid w:val="00636B2E"/>
    <w:rsid w:val="00637C8A"/>
    <w:rsid w:val="00640563"/>
    <w:rsid w:val="006408BF"/>
    <w:rsid w:val="006421D0"/>
    <w:rsid w:val="00642CEC"/>
    <w:rsid w:val="00642D09"/>
    <w:rsid w:val="00643167"/>
    <w:rsid w:val="0064354F"/>
    <w:rsid w:val="00643DA8"/>
    <w:rsid w:val="006446CA"/>
    <w:rsid w:val="006446EF"/>
    <w:rsid w:val="0064493F"/>
    <w:rsid w:val="006452DA"/>
    <w:rsid w:val="0064563E"/>
    <w:rsid w:val="00645D77"/>
    <w:rsid w:val="00645E49"/>
    <w:rsid w:val="00646559"/>
    <w:rsid w:val="00646689"/>
    <w:rsid w:val="00646DD0"/>
    <w:rsid w:val="00647469"/>
    <w:rsid w:val="0064751D"/>
    <w:rsid w:val="00647872"/>
    <w:rsid w:val="00647D1E"/>
    <w:rsid w:val="00647D42"/>
    <w:rsid w:val="00650945"/>
    <w:rsid w:val="00650BEB"/>
    <w:rsid w:val="00650C21"/>
    <w:rsid w:val="006519B4"/>
    <w:rsid w:val="00651A2D"/>
    <w:rsid w:val="00652889"/>
    <w:rsid w:val="00652FDA"/>
    <w:rsid w:val="00653061"/>
    <w:rsid w:val="00653676"/>
    <w:rsid w:val="00653F53"/>
    <w:rsid w:val="006544AA"/>
    <w:rsid w:val="00654AE0"/>
    <w:rsid w:val="006550C3"/>
    <w:rsid w:val="006552E9"/>
    <w:rsid w:val="006557D3"/>
    <w:rsid w:val="00657039"/>
    <w:rsid w:val="00657435"/>
    <w:rsid w:val="006602CF"/>
    <w:rsid w:val="00660B5E"/>
    <w:rsid w:val="00660E0A"/>
    <w:rsid w:val="00660FC4"/>
    <w:rsid w:val="00661789"/>
    <w:rsid w:val="00661831"/>
    <w:rsid w:val="0066193B"/>
    <w:rsid w:val="006622F8"/>
    <w:rsid w:val="00662E97"/>
    <w:rsid w:val="00662F38"/>
    <w:rsid w:val="006637FB"/>
    <w:rsid w:val="0066383F"/>
    <w:rsid w:val="00663A1B"/>
    <w:rsid w:val="00663F9D"/>
    <w:rsid w:val="0066407C"/>
    <w:rsid w:val="006641B0"/>
    <w:rsid w:val="006641CA"/>
    <w:rsid w:val="00664364"/>
    <w:rsid w:val="0066451F"/>
    <w:rsid w:val="00664941"/>
    <w:rsid w:val="00664B8C"/>
    <w:rsid w:val="006651DD"/>
    <w:rsid w:val="006659EC"/>
    <w:rsid w:val="00665A4D"/>
    <w:rsid w:val="00666BEE"/>
    <w:rsid w:val="006670DF"/>
    <w:rsid w:val="00667111"/>
    <w:rsid w:val="0066753D"/>
    <w:rsid w:val="0067007C"/>
    <w:rsid w:val="006716BF"/>
    <w:rsid w:val="00671C12"/>
    <w:rsid w:val="00671D16"/>
    <w:rsid w:val="0067296E"/>
    <w:rsid w:val="00672C80"/>
    <w:rsid w:val="006730B4"/>
    <w:rsid w:val="00673F97"/>
    <w:rsid w:val="00674012"/>
    <w:rsid w:val="006740D1"/>
    <w:rsid w:val="00674404"/>
    <w:rsid w:val="00674CBD"/>
    <w:rsid w:val="00674FEA"/>
    <w:rsid w:val="00675A03"/>
    <w:rsid w:val="00675B6E"/>
    <w:rsid w:val="00676982"/>
    <w:rsid w:val="00677650"/>
    <w:rsid w:val="00677E11"/>
    <w:rsid w:val="00680491"/>
    <w:rsid w:val="006806A3"/>
    <w:rsid w:val="00680BD4"/>
    <w:rsid w:val="00681BC1"/>
    <w:rsid w:val="00681C10"/>
    <w:rsid w:val="00682172"/>
    <w:rsid w:val="006821FF"/>
    <w:rsid w:val="00682489"/>
    <w:rsid w:val="00682D17"/>
    <w:rsid w:val="00683727"/>
    <w:rsid w:val="006841A5"/>
    <w:rsid w:val="006843A5"/>
    <w:rsid w:val="00685AFF"/>
    <w:rsid w:val="006871A3"/>
    <w:rsid w:val="00687C32"/>
    <w:rsid w:val="0069043F"/>
    <w:rsid w:val="00690AA5"/>
    <w:rsid w:val="00690C9F"/>
    <w:rsid w:val="006915F8"/>
    <w:rsid w:val="00691AC0"/>
    <w:rsid w:val="00691BC0"/>
    <w:rsid w:val="00691CAB"/>
    <w:rsid w:val="00691CF2"/>
    <w:rsid w:val="006920C5"/>
    <w:rsid w:val="00692534"/>
    <w:rsid w:val="006925E7"/>
    <w:rsid w:val="00692682"/>
    <w:rsid w:val="00692F1F"/>
    <w:rsid w:val="006938A9"/>
    <w:rsid w:val="0069415A"/>
    <w:rsid w:val="00694473"/>
    <w:rsid w:val="006944D9"/>
    <w:rsid w:val="00694CF6"/>
    <w:rsid w:val="00694D11"/>
    <w:rsid w:val="006956AB"/>
    <w:rsid w:val="0069595E"/>
    <w:rsid w:val="00695AA7"/>
    <w:rsid w:val="0069618D"/>
    <w:rsid w:val="00696507"/>
    <w:rsid w:val="006968EC"/>
    <w:rsid w:val="006969A6"/>
    <w:rsid w:val="0069795E"/>
    <w:rsid w:val="006A07AE"/>
    <w:rsid w:val="006A174A"/>
    <w:rsid w:val="006A1B03"/>
    <w:rsid w:val="006A1F3C"/>
    <w:rsid w:val="006A2586"/>
    <w:rsid w:val="006A29B5"/>
    <w:rsid w:val="006A37B6"/>
    <w:rsid w:val="006A3B1E"/>
    <w:rsid w:val="006A410E"/>
    <w:rsid w:val="006A4AE1"/>
    <w:rsid w:val="006A569C"/>
    <w:rsid w:val="006A6380"/>
    <w:rsid w:val="006A71C5"/>
    <w:rsid w:val="006A7687"/>
    <w:rsid w:val="006A7D38"/>
    <w:rsid w:val="006B08DC"/>
    <w:rsid w:val="006B15F0"/>
    <w:rsid w:val="006B1D08"/>
    <w:rsid w:val="006B1EFB"/>
    <w:rsid w:val="006B2B2E"/>
    <w:rsid w:val="006B339E"/>
    <w:rsid w:val="006B41F2"/>
    <w:rsid w:val="006B44FF"/>
    <w:rsid w:val="006B462C"/>
    <w:rsid w:val="006B500A"/>
    <w:rsid w:val="006B53FC"/>
    <w:rsid w:val="006B54A0"/>
    <w:rsid w:val="006B5CE4"/>
    <w:rsid w:val="006B5F63"/>
    <w:rsid w:val="006B71CD"/>
    <w:rsid w:val="006B7353"/>
    <w:rsid w:val="006B7AC6"/>
    <w:rsid w:val="006B7D77"/>
    <w:rsid w:val="006C037C"/>
    <w:rsid w:val="006C0514"/>
    <w:rsid w:val="006C057A"/>
    <w:rsid w:val="006C06C5"/>
    <w:rsid w:val="006C14FA"/>
    <w:rsid w:val="006C24B4"/>
    <w:rsid w:val="006C360A"/>
    <w:rsid w:val="006C4518"/>
    <w:rsid w:val="006C48E9"/>
    <w:rsid w:val="006C5010"/>
    <w:rsid w:val="006C51D7"/>
    <w:rsid w:val="006C551D"/>
    <w:rsid w:val="006C56C3"/>
    <w:rsid w:val="006C574C"/>
    <w:rsid w:val="006C6009"/>
    <w:rsid w:val="006C72DE"/>
    <w:rsid w:val="006C774A"/>
    <w:rsid w:val="006C7EF2"/>
    <w:rsid w:val="006C7FE5"/>
    <w:rsid w:val="006D00DA"/>
    <w:rsid w:val="006D0878"/>
    <w:rsid w:val="006D0977"/>
    <w:rsid w:val="006D0E91"/>
    <w:rsid w:val="006D209B"/>
    <w:rsid w:val="006D2B30"/>
    <w:rsid w:val="006D31B0"/>
    <w:rsid w:val="006D35AC"/>
    <w:rsid w:val="006D40BF"/>
    <w:rsid w:val="006D44B4"/>
    <w:rsid w:val="006D44D6"/>
    <w:rsid w:val="006D483B"/>
    <w:rsid w:val="006D48B8"/>
    <w:rsid w:val="006D4B9E"/>
    <w:rsid w:val="006D50D2"/>
    <w:rsid w:val="006D627C"/>
    <w:rsid w:val="006D6695"/>
    <w:rsid w:val="006D68BA"/>
    <w:rsid w:val="006D7B87"/>
    <w:rsid w:val="006D7CD5"/>
    <w:rsid w:val="006E0189"/>
    <w:rsid w:val="006E0750"/>
    <w:rsid w:val="006E08E6"/>
    <w:rsid w:val="006E0BED"/>
    <w:rsid w:val="006E13D3"/>
    <w:rsid w:val="006E150A"/>
    <w:rsid w:val="006E19F3"/>
    <w:rsid w:val="006E1F13"/>
    <w:rsid w:val="006E20DC"/>
    <w:rsid w:val="006E2D7C"/>
    <w:rsid w:val="006E39D9"/>
    <w:rsid w:val="006E3E0E"/>
    <w:rsid w:val="006E42C3"/>
    <w:rsid w:val="006E46EC"/>
    <w:rsid w:val="006E4919"/>
    <w:rsid w:val="006E55EB"/>
    <w:rsid w:val="006E563C"/>
    <w:rsid w:val="006E5E23"/>
    <w:rsid w:val="006E5EA0"/>
    <w:rsid w:val="006E61D6"/>
    <w:rsid w:val="006E67E5"/>
    <w:rsid w:val="006E7950"/>
    <w:rsid w:val="006E7BAF"/>
    <w:rsid w:val="006F0030"/>
    <w:rsid w:val="006F01FB"/>
    <w:rsid w:val="006F03E9"/>
    <w:rsid w:val="006F0795"/>
    <w:rsid w:val="006F0872"/>
    <w:rsid w:val="006F0AB6"/>
    <w:rsid w:val="006F121E"/>
    <w:rsid w:val="006F15DA"/>
    <w:rsid w:val="006F179C"/>
    <w:rsid w:val="006F18AF"/>
    <w:rsid w:val="006F1EA5"/>
    <w:rsid w:val="006F26F5"/>
    <w:rsid w:val="006F2A06"/>
    <w:rsid w:val="006F3786"/>
    <w:rsid w:val="006F3D62"/>
    <w:rsid w:val="006F4443"/>
    <w:rsid w:val="006F5180"/>
    <w:rsid w:val="006F51C8"/>
    <w:rsid w:val="006F55F3"/>
    <w:rsid w:val="006F62DD"/>
    <w:rsid w:val="006F666D"/>
    <w:rsid w:val="006F6759"/>
    <w:rsid w:val="006F7513"/>
    <w:rsid w:val="00700471"/>
    <w:rsid w:val="007005D3"/>
    <w:rsid w:val="00700EE0"/>
    <w:rsid w:val="007027BA"/>
    <w:rsid w:val="0070288F"/>
    <w:rsid w:val="00703E88"/>
    <w:rsid w:val="00704019"/>
    <w:rsid w:val="0070409C"/>
    <w:rsid w:val="00704448"/>
    <w:rsid w:val="00704B67"/>
    <w:rsid w:val="00704E96"/>
    <w:rsid w:val="007052A7"/>
    <w:rsid w:val="00705849"/>
    <w:rsid w:val="007063BD"/>
    <w:rsid w:val="007067B1"/>
    <w:rsid w:val="0070700F"/>
    <w:rsid w:val="00707616"/>
    <w:rsid w:val="0070796B"/>
    <w:rsid w:val="00710092"/>
    <w:rsid w:val="00710A71"/>
    <w:rsid w:val="00711762"/>
    <w:rsid w:val="00711D33"/>
    <w:rsid w:val="00712C47"/>
    <w:rsid w:val="00713A90"/>
    <w:rsid w:val="00713AD4"/>
    <w:rsid w:val="00713C35"/>
    <w:rsid w:val="00713CB5"/>
    <w:rsid w:val="00714109"/>
    <w:rsid w:val="00714C08"/>
    <w:rsid w:val="00715014"/>
    <w:rsid w:val="00715387"/>
    <w:rsid w:val="00715DB7"/>
    <w:rsid w:val="0071690A"/>
    <w:rsid w:val="00716FA7"/>
    <w:rsid w:val="0071BB90"/>
    <w:rsid w:val="00720494"/>
    <w:rsid w:val="007206B1"/>
    <w:rsid w:val="00720B8B"/>
    <w:rsid w:val="00720DD1"/>
    <w:rsid w:val="0072133A"/>
    <w:rsid w:val="007214ED"/>
    <w:rsid w:val="00721920"/>
    <w:rsid w:val="00721EB7"/>
    <w:rsid w:val="00722456"/>
    <w:rsid w:val="00722DB7"/>
    <w:rsid w:val="00722EFC"/>
    <w:rsid w:val="00723104"/>
    <w:rsid w:val="007236C3"/>
    <w:rsid w:val="007236FA"/>
    <w:rsid w:val="007242CB"/>
    <w:rsid w:val="00724CC8"/>
    <w:rsid w:val="00724F8C"/>
    <w:rsid w:val="00726B53"/>
    <w:rsid w:val="00727192"/>
    <w:rsid w:val="0072798C"/>
    <w:rsid w:val="007302C0"/>
    <w:rsid w:val="00731B56"/>
    <w:rsid w:val="00732D0E"/>
    <w:rsid w:val="007336B0"/>
    <w:rsid w:val="00733748"/>
    <w:rsid w:val="00733D32"/>
    <w:rsid w:val="00734509"/>
    <w:rsid w:val="00734877"/>
    <w:rsid w:val="00734DD0"/>
    <w:rsid w:val="0073548D"/>
    <w:rsid w:val="007358A1"/>
    <w:rsid w:val="00735C4D"/>
    <w:rsid w:val="007362F1"/>
    <w:rsid w:val="00736775"/>
    <w:rsid w:val="007377CC"/>
    <w:rsid w:val="00737FB2"/>
    <w:rsid w:val="00737FEE"/>
    <w:rsid w:val="007403BE"/>
    <w:rsid w:val="007404DE"/>
    <w:rsid w:val="007406B0"/>
    <w:rsid w:val="00741334"/>
    <w:rsid w:val="00741A6C"/>
    <w:rsid w:val="00742687"/>
    <w:rsid w:val="007428C7"/>
    <w:rsid w:val="007428CF"/>
    <w:rsid w:val="00742DD3"/>
    <w:rsid w:val="007432AF"/>
    <w:rsid w:val="00743ABE"/>
    <w:rsid w:val="00743ECD"/>
    <w:rsid w:val="00744095"/>
    <w:rsid w:val="00744546"/>
    <w:rsid w:val="00744785"/>
    <w:rsid w:val="00744CFB"/>
    <w:rsid w:val="0074526F"/>
    <w:rsid w:val="0074602F"/>
    <w:rsid w:val="0074665B"/>
    <w:rsid w:val="00747414"/>
    <w:rsid w:val="00747546"/>
    <w:rsid w:val="007475B5"/>
    <w:rsid w:val="007476A1"/>
    <w:rsid w:val="0074793C"/>
    <w:rsid w:val="00747D3B"/>
    <w:rsid w:val="007508F6"/>
    <w:rsid w:val="007519C9"/>
    <w:rsid w:val="00751BE6"/>
    <w:rsid w:val="00752193"/>
    <w:rsid w:val="00752DEA"/>
    <w:rsid w:val="0075307B"/>
    <w:rsid w:val="00753434"/>
    <w:rsid w:val="00754016"/>
    <w:rsid w:val="0075440E"/>
    <w:rsid w:val="0075486C"/>
    <w:rsid w:val="00754FB0"/>
    <w:rsid w:val="00755103"/>
    <w:rsid w:val="00755A11"/>
    <w:rsid w:val="00755BFF"/>
    <w:rsid w:val="00755C16"/>
    <w:rsid w:val="00755E95"/>
    <w:rsid w:val="00756028"/>
    <w:rsid w:val="00756211"/>
    <w:rsid w:val="007569B4"/>
    <w:rsid w:val="00756E91"/>
    <w:rsid w:val="00756EAB"/>
    <w:rsid w:val="0075700E"/>
    <w:rsid w:val="0075717D"/>
    <w:rsid w:val="007573FF"/>
    <w:rsid w:val="007576CF"/>
    <w:rsid w:val="007579D2"/>
    <w:rsid w:val="0076095C"/>
    <w:rsid w:val="007618C6"/>
    <w:rsid w:val="00761B7F"/>
    <w:rsid w:val="00761D6E"/>
    <w:rsid w:val="00761EC9"/>
    <w:rsid w:val="00763037"/>
    <w:rsid w:val="0076330A"/>
    <w:rsid w:val="0076332A"/>
    <w:rsid w:val="00764D7B"/>
    <w:rsid w:val="00765C9C"/>
    <w:rsid w:val="00765F9F"/>
    <w:rsid w:val="0076636B"/>
    <w:rsid w:val="007663E5"/>
    <w:rsid w:val="007666C7"/>
    <w:rsid w:val="00766FB2"/>
    <w:rsid w:val="007672CE"/>
    <w:rsid w:val="00767618"/>
    <w:rsid w:val="0077104B"/>
    <w:rsid w:val="00772144"/>
    <w:rsid w:val="00772BED"/>
    <w:rsid w:val="00773776"/>
    <w:rsid w:val="00773B7C"/>
    <w:rsid w:val="00773D54"/>
    <w:rsid w:val="00774991"/>
    <w:rsid w:val="007750D0"/>
    <w:rsid w:val="007751BC"/>
    <w:rsid w:val="00775E9C"/>
    <w:rsid w:val="00776B08"/>
    <w:rsid w:val="00776D0F"/>
    <w:rsid w:val="00777656"/>
    <w:rsid w:val="00777D26"/>
    <w:rsid w:val="00777DD3"/>
    <w:rsid w:val="00777EF7"/>
    <w:rsid w:val="00780BA0"/>
    <w:rsid w:val="00781790"/>
    <w:rsid w:val="00781B4E"/>
    <w:rsid w:val="00781DCD"/>
    <w:rsid w:val="007821EF"/>
    <w:rsid w:val="0078251B"/>
    <w:rsid w:val="0078291A"/>
    <w:rsid w:val="007829BB"/>
    <w:rsid w:val="00783776"/>
    <w:rsid w:val="00783AA2"/>
    <w:rsid w:val="00783B03"/>
    <w:rsid w:val="00783CBD"/>
    <w:rsid w:val="00783DB3"/>
    <w:rsid w:val="007847FB"/>
    <w:rsid w:val="007850DF"/>
    <w:rsid w:val="00785ED8"/>
    <w:rsid w:val="00787AD5"/>
    <w:rsid w:val="00787B02"/>
    <w:rsid w:val="00790DC7"/>
    <w:rsid w:val="0079269F"/>
    <w:rsid w:val="0079279C"/>
    <w:rsid w:val="0079287B"/>
    <w:rsid w:val="00793DFD"/>
    <w:rsid w:val="007942F4"/>
    <w:rsid w:val="00794E66"/>
    <w:rsid w:val="00795416"/>
    <w:rsid w:val="00795501"/>
    <w:rsid w:val="0079576E"/>
    <w:rsid w:val="00796076"/>
    <w:rsid w:val="007968BD"/>
    <w:rsid w:val="00796ECF"/>
    <w:rsid w:val="00796FAE"/>
    <w:rsid w:val="0079721E"/>
    <w:rsid w:val="00797AB9"/>
    <w:rsid w:val="007A02C1"/>
    <w:rsid w:val="007A06A6"/>
    <w:rsid w:val="007A076D"/>
    <w:rsid w:val="007A08D3"/>
    <w:rsid w:val="007A10C5"/>
    <w:rsid w:val="007A1136"/>
    <w:rsid w:val="007A1231"/>
    <w:rsid w:val="007A1548"/>
    <w:rsid w:val="007A1B33"/>
    <w:rsid w:val="007A268B"/>
    <w:rsid w:val="007A2BBA"/>
    <w:rsid w:val="007A2BEE"/>
    <w:rsid w:val="007A2D7A"/>
    <w:rsid w:val="007A3033"/>
    <w:rsid w:val="007A39FB"/>
    <w:rsid w:val="007A3AA3"/>
    <w:rsid w:val="007A3BCA"/>
    <w:rsid w:val="007A4E07"/>
    <w:rsid w:val="007A55E1"/>
    <w:rsid w:val="007A5BFD"/>
    <w:rsid w:val="007A6053"/>
    <w:rsid w:val="007A696E"/>
    <w:rsid w:val="007A749B"/>
    <w:rsid w:val="007B0F7F"/>
    <w:rsid w:val="007B10C9"/>
    <w:rsid w:val="007B1852"/>
    <w:rsid w:val="007B1AFE"/>
    <w:rsid w:val="007B1EFD"/>
    <w:rsid w:val="007B2EEC"/>
    <w:rsid w:val="007B3779"/>
    <w:rsid w:val="007B439B"/>
    <w:rsid w:val="007B439F"/>
    <w:rsid w:val="007B49C0"/>
    <w:rsid w:val="007B4B1F"/>
    <w:rsid w:val="007B57EE"/>
    <w:rsid w:val="007B6C5B"/>
    <w:rsid w:val="007B6F5E"/>
    <w:rsid w:val="007B7142"/>
    <w:rsid w:val="007B7330"/>
    <w:rsid w:val="007B7544"/>
    <w:rsid w:val="007B76CB"/>
    <w:rsid w:val="007C02E5"/>
    <w:rsid w:val="007C13E4"/>
    <w:rsid w:val="007C1736"/>
    <w:rsid w:val="007C181D"/>
    <w:rsid w:val="007C183D"/>
    <w:rsid w:val="007C1DEC"/>
    <w:rsid w:val="007C260B"/>
    <w:rsid w:val="007C2CBD"/>
    <w:rsid w:val="007C315B"/>
    <w:rsid w:val="007C33E8"/>
    <w:rsid w:val="007C368A"/>
    <w:rsid w:val="007C4287"/>
    <w:rsid w:val="007C4CED"/>
    <w:rsid w:val="007C7F15"/>
    <w:rsid w:val="007D0C18"/>
    <w:rsid w:val="007D1B2C"/>
    <w:rsid w:val="007D22FB"/>
    <w:rsid w:val="007D2C81"/>
    <w:rsid w:val="007D2D23"/>
    <w:rsid w:val="007D34DB"/>
    <w:rsid w:val="007D3A66"/>
    <w:rsid w:val="007D4806"/>
    <w:rsid w:val="007D5076"/>
    <w:rsid w:val="007D53C8"/>
    <w:rsid w:val="007D61CD"/>
    <w:rsid w:val="007D6408"/>
    <w:rsid w:val="007D71A3"/>
    <w:rsid w:val="007D726D"/>
    <w:rsid w:val="007D7422"/>
    <w:rsid w:val="007D753D"/>
    <w:rsid w:val="007D7C51"/>
    <w:rsid w:val="007E0158"/>
    <w:rsid w:val="007E156D"/>
    <w:rsid w:val="007E18F4"/>
    <w:rsid w:val="007E1985"/>
    <w:rsid w:val="007E1A23"/>
    <w:rsid w:val="007E2661"/>
    <w:rsid w:val="007E321A"/>
    <w:rsid w:val="007E37EB"/>
    <w:rsid w:val="007E43FD"/>
    <w:rsid w:val="007E449D"/>
    <w:rsid w:val="007E4859"/>
    <w:rsid w:val="007E487F"/>
    <w:rsid w:val="007E4F80"/>
    <w:rsid w:val="007E4F9B"/>
    <w:rsid w:val="007E529D"/>
    <w:rsid w:val="007E5353"/>
    <w:rsid w:val="007E6334"/>
    <w:rsid w:val="007E63F5"/>
    <w:rsid w:val="007E718C"/>
    <w:rsid w:val="007E781E"/>
    <w:rsid w:val="007E78D2"/>
    <w:rsid w:val="007F1524"/>
    <w:rsid w:val="007F15E8"/>
    <w:rsid w:val="007F1AD4"/>
    <w:rsid w:val="007F2BE4"/>
    <w:rsid w:val="007F2CEF"/>
    <w:rsid w:val="007F39AB"/>
    <w:rsid w:val="007F458A"/>
    <w:rsid w:val="007F45E7"/>
    <w:rsid w:val="007F4EF7"/>
    <w:rsid w:val="007F56ED"/>
    <w:rsid w:val="007F591A"/>
    <w:rsid w:val="007F628D"/>
    <w:rsid w:val="007F6884"/>
    <w:rsid w:val="007F7785"/>
    <w:rsid w:val="007F796A"/>
    <w:rsid w:val="007F79AE"/>
    <w:rsid w:val="007F7F1D"/>
    <w:rsid w:val="00800A04"/>
    <w:rsid w:val="00801295"/>
    <w:rsid w:val="00801385"/>
    <w:rsid w:val="0080164E"/>
    <w:rsid w:val="0080170D"/>
    <w:rsid w:val="008019F0"/>
    <w:rsid w:val="00801AA2"/>
    <w:rsid w:val="00801CA4"/>
    <w:rsid w:val="0080245F"/>
    <w:rsid w:val="00802840"/>
    <w:rsid w:val="00802CCF"/>
    <w:rsid w:val="0080323D"/>
    <w:rsid w:val="00803439"/>
    <w:rsid w:val="0080382B"/>
    <w:rsid w:val="00803B9F"/>
    <w:rsid w:val="00803D27"/>
    <w:rsid w:val="008041F2"/>
    <w:rsid w:val="008042EC"/>
    <w:rsid w:val="0080597A"/>
    <w:rsid w:val="00805B77"/>
    <w:rsid w:val="0080729A"/>
    <w:rsid w:val="0080761C"/>
    <w:rsid w:val="008077F3"/>
    <w:rsid w:val="008100D2"/>
    <w:rsid w:val="00811657"/>
    <w:rsid w:val="0081201E"/>
    <w:rsid w:val="00812481"/>
    <w:rsid w:val="00812DCA"/>
    <w:rsid w:val="008130A5"/>
    <w:rsid w:val="00813A38"/>
    <w:rsid w:val="00813ACB"/>
    <w:rsid w:val="00813B02"/>
    <w:rsid w:val="00814114"/>
    <w:rsid w:val="0081423A"/>
    <w:rsid w:val="008143B0"/>
    <w:rsid w:val="008143B5"/>
    <w:rsid w:val="00814402"/>
    <w:rsid w:val="00814558"/>
    <w:rsid w:val="00814A00"/>
    <w:rsid w:val="00814A38"/>
    <w:rsid w:val="0081527A"/>
    <w:rsid w:val="008159C7"/>
    <w:rsid w:val="00815E19"/>
    <w:rsid w:val="00815F62"/>
    <w:rsid w:val="0081600F"/>
    <w:rsid w:val="0081618A"/>
    <w:rsid w:val="008161E9"/>
    <w:rsid w:val="0081769B"/>
    <w:rsid w:val="00817EE8"/>
    <w:rsid w:val="0082046E"/>
    <w:rsid w:val="00821115"/>
    <w:rsid w:val="00821C6B"/>
    <w:rsid w:val="008230C7"/>
    <w:rsid w:val="00823B03"/>
    <w:rsid w:val="008241CF"/>
    <w:rsid w:val="00826101"/>
    <w:rsid w:val="00826196"/>
    <w:rsid w:val="0082635C"/>
    <w:rsid w:val="008267A7"/>
    <w:rsid w:val="00826E0F"/>
    <w:rsid w:val="008271A3"/>
    <w:rsid w:val="0082735A"/>
    <w:rsid w:val="00827554"/>
    <w:rsid w:val="008306CA"/>
    <w:rsid w:val="00830705"/>
    <w:rsid w:val="0083073C"/>
    <w:rsid w:val="00830C10"/>
    <w:rsid w:val="00830C81"/>
    <w:rsid w:val="00830EC4"/>
    <w:rsid w:val="0083121C"/>
    <w:rsid w:val="00831FF6"/>
    <w:rsid w:val="00832746"/>
    <w:rsid w:val="00832F63"/>
    <w:rsid w:val="0083314D"/>
    <w:rsid w:val="00833628"/>
    <w:rsid w:val="00833751"/>
    <w:rsid w:val="00833E9A"/>
    <w:rsid w:val="00833EE8"/>
    <w:rsid w:val="00834BFC"/>
    <w:rsid w:val="00835A1E"/>
    <w:rsid w:val="00835B06"/>
    <w:rsid w:val="00835DB9"/>
    <w:rsid w:val="00835DE2"/>
    <w:rsid w:val="00835E37"/>
    <w:rsid w:val="00835F77"/>
    <w:rsid w:val="008361D1"/>
    <w:rsid w:val="0083682D"/>
    <w:rsid w:val="00836C6B"/>
    <w:rsid w:val="008400A2"/>
    <w:rsid w:val="008412C7"/>
    <w:rsid w:val="0084214A"/>
    <w:rsid w:val="008428E8"/>
    <w:rsid w:val="00842C99"/>
    <w:rsid w:val="00842D97"/>
    <w:rsid w:val="00843674"/>
    <w:rsid w:val="00843F83"/>
    <w:rsid w:val="00843FD4"/>
    <w:rsid w:val="008442FA"/>
    <w:rsid w:val="0084498E"/>
    <w:rsid w:val="00844D72"/>
    <w:rsid w:val="008466A6"/>
    <w:rsid w:val="0084689A"/>
    <w:rsid w:val="00846DBB"/>
    <w:rsid w:val="008473CC"/>
    <w:rsid w:val="0085000E"/>
    <w:rsid w:val="00850B04"/>
    <w:rsid w:val="00850EC0"/>
    <w:rsid w:val="008515C8"/>
    <w:rsid w:val="00851785"/>
    <w:rsid w:val="00851A63"/>
    <w:rsid w:val="00852142"/>
    <w:rsid w:val="0085232B"/>
    <w:rsid w:val="008528B8"/>
    <w:rsid w:val="00852CFC"/>
    <w:rsid w:val="008530D8"/>
    <w:rsid w:val="00853419"/>
    <w:rsid w:val="0085400F"/>
    <w:rsid w:val="008553A1"/>
    <w:rsid w:val="00855B97"/>
    <w:rsid w:val="0085616C"/>
    <w:rsid w:val="00856441"/>
    <w:rsid w:val="00856C2B"/>
    <w:rsid w:val="008579A0"/>
    <w:rsid w:val="00857DA4"/>
    <w:rsid w:val="00857EC5"/>
    <w:rsid w:val="0086083B"/>
    <w:rsid w:val="00861E64"/>
    <w:rsid w:val="00862439"/>
    <w:rsid w:val="00862871"/>
    <w:rsid w:val="0086346D"/>
    <w:rsid w:val="00863925"/>
    <w:rsid w:val="00864971"/>
    <w:rsid w:val="008650B9"/>
    <w:rsid w:val="00866B60"/>
    <w:rsid w:val="00866C47"/>
    <w:rsid w:val="008670CC"/>
    <w:rsid w:val="008673EE"/>
    <w:rsid w:val="00867A66"/>
    <w:rsid w:val="0087159C"/>
    <w:rsid w:val="00872BF1"/>
    <w:rsid w:val="008736BE"/>
    <w:rsid w:val="00873793"/>
    <w:rsid w:val="00873A61"/>
    <w:rsid w:val="00873A8B"/>
    <w:rsid w:val="0087414E"/>
    <w:rsid w:val="0087419F"/>
    <w:rsid w:val="00874403"/>
    <w:rsid w:val="008749D3"/>
    <w:rsid w:val="00874AE5"/>
    <w:rsid w:val="00874F75"/>
    <w:rsid w:val="00875893"/>
    <w:rsid w:val="00875ACE"/>
    <w:rsid w:val="00875D8B"/>
    <w:rsid w:val="0087633A"/>
    <w:rsid w:val="008763EF"/>
    <w:rsid w:val="00876AC9"/>
    <w:rsid w:val="00876F1C"/>
    <w:rsid w:val="00876FE1"/>
    <w:rsid w:val="00877ED1"/>
    <w:rsid w:val="0088050C"/>
    <w:rsid w:val="00881467"/>
    <w:rsid w:val="00881602"/>
    <w:rsid w:val="0088181F"/>
    <w:rsid w:val="00881BA0"/>
    <w:rsid w:val="00882477"/>
    <w:rsid w:val="00882BC2"/>
    <w:rsid w:val="00882E24"/>
    <w:rsid w:val="008830B9"/>
    <w:rsid w:val="0088325E"/>
    <w:rsid w:val="00883727"/>
    <w:rsid w:val="00884B72"/>
    <w:rsid w:val="00884E11"/>
    <w:rsid w:val="008852B7"/>
    <w:rsid w:val="008855A7"/>
    <w:rsid w:val="00885915"/>
    <w:rsid w:val="00885D2A"/>
    <w:rsid w:val="00886E51"/>
    <w:rsid w:val="00886F3A"/>
    <w:rsid w:val="0088779B"/>
    <w:rsid w:val="00887A72"/>
    <w:rsid w:val="00887C26"/>
    <w:rsid w:val="0089027F"/>
    <w:rsid w:val="0089049C"/>
    <w:rsid w:val="00890798"/>
    <w:rsid w:val="0089142D"/>
    <w:rsid w:val="008919E8"/>
    <w:rsid w:val="00891F66"/>
    <w:rsid w:val="008922E3"/>
    <w:rsid w:val="00892595"/>
    <w:rsid w:val="00892608"/>
    <w:rsid w:val="008926F8"/>
    <w:rsid w:val="00893160"/>
    <w:rsid w:val="00893495"/>
    <w:rsid w:val="008936DE"/>
    <w:rsid w:val="00893E8D"/>
    <w:rsid w:val="0089427D"/>
    <w:rsid w:val="00894401"/>
    <w:rsid w:val="00894A7E"/>
    <w:rsid w:val="00894D1D"/>
    <w:rsid w:val="00895070"/>
    <w:rsid w:val="00895EC0"/>
    <w:rsid w:val="0089643E"/>
    <w:rsid w:val="00896B7C"/>
    <w:rsid w:val="00897F4A"/>
    <w:rsid w:val="008A01F6"/>
    <w:rsid w:val="008A068C"/>
    <w:rsid w:val="008A08F7"/>
    <w:rsid w:val="008A1901"/>
    <w:rsid w:val="008A1B16"/>
    <w:rsid w:val="008A2D5D"/>
    <w:rsid w:val="008A2DB5"/>
    <w:rsid w:val="008A3193"/>
    <w:rsid w:val="008A37CF"/>
    <w:rsid w:val="008A3BBE"/>
    <w:rsid w:val="008A3EF3"/>
    <w:rsid w:val="008A4990"/>
    <w:rsid w:val="008A4A2F"/>
    <w:rsid w:val="008A53BB"/>
    <w:rsid w:val="008A54A0"/>
    <w:rsid w:val="008A6040"/>
    <w:rsid w:val="008A60DA"/>
    <w:rsid w:val="008A611F"/>
    <w:rsid w:val="008A63C6"/>
    <w:rsid w:val="008A662F"/>
    <w:rsid w:val="008A6C79"/>
    <w:rsid w:val="008A7672"/>
    <w:rsid w:val="008A770C"/>
    <w:rsid w:val="008B09E4"/>
    <w:rsid w:val="008B1ACE"/>
    <w:rsid w:val="008B1E8D"/>
    <w:rsid w:val="008B2079"/>
    <w:rsid w:val="008B24CD"/>
    <w:rsid w:val="008B2BF7"/>
    <w:rsid w:val="008B32B2"/>
    <w:rsid w:val="008B38D0"/>
    <w:rsid w:val="008B4F1E"/>
    <w:rsid w:val="008B4FCF"/>
    <w:rsid w:val="008B501A"/>
    <w:rsid w:val="008B51D8"/>
    <w:rsid w:val="008B52E5"/>
    <w:rsid w:val="008B53ED"/>
    <w:rsid w:val="008B5935"/>
    <w:rsid w:val="008B7596"/>
    <w:rsid w:val="008B7EE2"/>
    <w:rsid w:val="008C0DD9"/>
    <w:rsid w:val="008C16C0"/>
    <w:rsid w:val="008C294E"/>
    <w:rsid w:val="008C31B6"/>
    <w:rsid w:val="008C3734"/>
    <w:rsid w:val="008C382A"/>
    <w:rsid w:val="008C38F8"/>
    <w:rsid w:val="008C3F51"/>
    <w:rsid w:val="008C40D4"/>
    <w:rsid w:val="008C4819"/>
    <w:rsid w:val="008C491A"/>
    <w:rsid w:val="008C4BF1"/>
    <w:rsid w:val="008C4EAF"/>
    <w:rsid w:val="008C6328"/>
    <w:rsid w:val="008C726B"/>
    <w:rsid w:val="008C7DF0"/>
    <w:rsid w:val="008D077E"/>
    <w:rsid w:val="008D0D93"/>
    <w:rsid w:val="008D205B"/>
    <w:rsid w:val="008D2280"/>
    <w:rsid w:val="008D28C7"/>
    <w:rsid w:val="008D3658"/>
    <w:rsid w:val="008D3696"/>
    <w:rsid w:val="008D3F17"/>
    <w:rsid w:val="008D3F81"/>
    <w:rsid w:val="008D40E4"/>
    <w:rsid w:val="008D4712"/>
    <w:rsid w:val="008D5F2A"/>
    <w:rsid w:val="008D6480"/>
    <w:rsid w:val="008D74D0"/>
    <w:rsid w:val="008D7A61"/>
    <w:rsid w:val="008E05B5"/>
    <w:rsid w:val="008E0971"/>
    <w:rsid w:val="008E0EA0"/>
    <w:rsid w:val="008E110F"/>
    <w:rsid w:val="008E144F"/>
    <w:rsid w:val="008E1DEB"/>
    <w:rsid w:val="008E2DE2"/>
    <w:rsid w:val="008E30FF"/>
    <w:rsid w:val="008E316E"/>
    <w:rsid w:val="008E35CD"/>
    <w:rsid w:val="008E4141"/>
    <w:rsid w:val="008E4823"/>
    <w:rsid w:val="008E5BE6"/>
    <w:rsid w:val="008E5EF9"/>
    <w:rsid w:val="008E6274"/>
    <w:rsid w:val="008E6407"/>
    <w:rsid w:val="008E690D"/>
    <w:rsid w:val="008E6B9C"/>
    <w:rsid w:val="008E7089"/>
    <w:rsid w:val="008E71C7"/>
    <w:rsid w:val="008E7364"/>
    <w:rsid w:val="008E7502"/>
    <w:rsid w:val="008E78FB"/>
    <w:rsid w:val="008E7A10"/>
    <w:rsid w:val="008F0AD4"/>
    <w:rsid w:val="008F1347"/>
    <w:rsid w:val="008F1905"/>
    <w:rsid w:val="008F1C06"/>
    <w:rsid w:val="008F1DCE"/>
    <w:rsid w:val="008F2CFD"/>
    <w:rsid w:val="008F648F"/>
    <w:rsid w:val="008F678D"/>
    <w:rsid w:val="008F6B0C"/>
    <w:rsid w:val="008F75CE"/>
    <w:rsid w:val="008F7FB3"/>
    <w:rsid w:val="0090077E"/>
    <w:rsid w:val="009012E1"/>
    <w:rsid w:val="00901489"/>
    <w:rsid w:val="00901BA2"/>
    <w:rsid w:val="009021CC"/>
    <w:rsid w:val="00902740"/>
    <w:rsid w:val="009032BE"/>
    <w:rsid w:val="00903D23"/>
    <w:rsid w:val="0090411B"/>
    <w:rsid w:val="009046A9"/>
    <w:rsid w:val="009047F8"/>
    <w:rsid w:val="009050FB"/>
    <w:rsid w:val="0090592B"/>
    <w:rsid w:val="00905CEA"/>
    <w:rsid w:val="009062B9"/>
    <w:rsid w:val="00906460"/>
    <w:rsid w:val="00906935"/>
    <w:rsid w:val="00907353"/>
    <w:rsid w:val="00907767"/>
    <w:rsid w:val="00907FBF"/>
    <w:rsid w:val="0091010A"/>
    <w:rsid w:val="009107F8"/>
    <w:rsid w:val="00910B55"/>
    <w:rsid w:val="00910EAE"/>
    <w:rsid w:val="009117B4"/>
    <w:rsid w:val="00911861"/>
    <w:rsid w:val="009127F8"/>
    <w:rsid w:val="0091292F"/>
    <w:rsid w:val="00912CAA"/>
    <w:rsid w:val="00915491"/>
    <w:rsid w:val="00915BFF"/>
    <w:rsid w:val="0091633E"/>
    <w:rsid w:val="00917E5F"/>
    <w:rsid w:val="009207F7"/>
    <w:rsid w:val="00920B38"/>
    <w:rsid w:val="00921393"/>
    <w:rsid w:val="00921F2E"/>
    <w:rsid w:val="00922D70"/>
    <w:rsid w:val="009234FC"/>
    <w:rsid w:val="00923B39"/>
    <w:rsid w:val="00923D38"/>
    <w:rsid w:val="00924937"/>
    <w:rsid w:val="00924ABA"/>
    <w:rsid w:val="00924E98"/>
    <w:rsid w:val="00925225"/>
    <w:rsid w:val="0092583C"/>
    <w:rsid w:val="00925A28"/>
    <w:rsid w:val="00927658"/>
    <w:rsid w:val="00927AD0"/>
    <w:rsid w:val="0093050F"/>
    <w:rsid w:val="00930A73"/>
    <w:rsid w:val="00930EA3"/>
    <w:rsid w:val="0093179C"/>
    <w:rsid w:val="009319F8"/>
    <w:rsid w:val="00932087"/>
    <w:rsid w:val="00932228"/>
    <w:rsid w:val="00933172"/>
    <w:rsid w:val="009339BE"/>
    <w:rsid w:val="00933DBC"/>
    <w:rsid w:val="0093404C"/>
    <w:rsid w:val="00934B6C"/>
    <w:rsid w:val="009353E0"/>
    <w:rsid w:val="009356DD"/>
    <w:rsid w:val="00935894"/>
    <w:rsid w:val="009359B4"/>
    <w:rsid w:val="0093635D"/>
    <w:rsid w:val="00936D17"/>
    <w:rsid w:val="00936E8F"/>
    <w:rsid w:val="009373B8"/>
    <w:rsid w:val="00937D51"/>
    <w:rsid w:val="00940493"/>
    <w:rsid w:val="00940931"/>
    <w:rsid w:val="009428DF"/>
    <w:rsid w:val="00942ABE"/>
    <w:rsid w:val="00943F4C"/>
    <w:rsid w:val="009441A8"/>
    <w:rsid w:val="00944E2E"/>
    <w:rsid w:val="0094559A"/>
    <w:rsid w:val="0094797E"/>
    <w:rsid w:val="00947D92"/>
    <w:rsid w:val="00950426"/>
    <w:rsid w:val="00950914"/>
    <w:rsid w:val="009509D0"/>
    <w:rsid w:val="00950C01"/>
    <w:rsid w:val="00950FE2"/>
    <w:rsid w:val="00951D7C"/>
    <w:rsid w:val="00951FEC"/>
    <w:rsid w:val="00952473"/>
    <w:rsid w:val="00952556"/>
    <w:rsid w:val="00952AB8"/>
    <w:rsid w:val="009548A5"/>
    <w:rsid w:val="00954DCC"/>
    <w:rsid w:val="00955CBA"/>
    <w:rsid w:val="00955DC4"/>
    <w:rsid w:val="00956ABA"/>
    <w:rsid w:val="00956F4B"/>
    <w:rsid w:val="00957DFB"/>
    <w:rsid w:val="009605C6"/>
    <w:rsid w:val="00960B95"/>
    <w:rsid w:val="00960CE8"/>
    <w:rsid w:val="00961598"/>
    <w:rsid w:val="0096164E"/>
    <w:rsid w:val="00961907"/>
    <w:rsid w:val="00961DC7"/>
    <w:rsid w:val="0096225A"/>
    <w:rsid w:val="00962B01"/>
    <w:rsid w:val="00962D22"/>
    <w:rsid w:val="00964178"/>
    <w:rsid w:val="009641CC"/>
    <w:rsid w:val="009649A5"/>
    <w:rsid w:val="00965518"/>
    <w:rsid w:val="00965AD7"/>
    <w:rsid w:val="009660E2"/>
    <w:rsid w:val="0096662B"/>
    <w:rsid w:val="0096683E"/>
    <w:rsid w:val="00966859"/>
    <w:rsid w:val="009669C6"/>
    <w:rsid w:val="00966A78"/>
    <w:rsid w:val="00966ABC"/>
    <w:rsid w:val="00966C8F"/>
    <w:rsid w:val="009670D2"/>
    <w:rsid w:val="009677B0"/>
    <w:rsid w:val="00967BBC"/>
    <w:rsid w:val="0097003E"/>
    <w:rsid w:val="009705BD"/>
    <w:rsid w:val="00970C86"/>
    <w:rsid w:val="00971308"/>
    <w:rsid w:val="00971709"/>
    <w:rsid w:val="00971724"/>
    <w:rsid w:val="00971919"/>
    <w:rsid w:val="00971A61"/>
    <w:rsid w:val="00971D4F"/>
    <w:rsid w:val="009724D6"/>
    <w:rsid w:val="009732D1"/>
    <w:rsid w:val="009734DD"/>
    <w:rsid w:val="0097361C"/>
    <w:rsid w:val="009738E6"/>
    <w:rsid w:val="00974A56"/>
    <w:rsid w:val="009750AD"/>
    <w:rsid w:val="00975D3E"/>
    <w:rsid w:val="00976AD1"/>
    <w:rsid w:val="00976B39"/>
    <w:rsid w:val="009770E1"/>
    <w:rsid w:val="0097797F"/>
    <w:rsid w:val="00977BDB"/>
    <w:rsid w:val="0098016F"/>
    <w:rsid w:val="00980731"/>
    <w:rsid w:val="00980C25"/>
    <w:rsid w:val="00981774"/>
    <w:rsid w:val="009821B5"/>
    <w:rsid w:val="0098228C"/>
    <w:rsid w:val="009827D5"/>
    <w:rsid w:val="0098494E"/>
    <w:rsid w:val="009852A0"/>
    <w:rsid w:val="009856E8"/>
    <w:rsid w:val="00986195"/>
    <w:rsid w:val="00986526"/>
    <w:rsid w:val="009868DA"/>
    <w:rsid w:val="009870E4"/>
    <w:rsid w:val="00990024"/>
    <w:rsid w:val="00990150"/>
    <w:rsid w:val="00990710"/>
    <w:rsid w:val="00990EB4"/>
    <w:rsid w:val="00992B29"/>
    <w:rsid w:val="00992CDA"/>
    <w:rsid w:val="00993547"/>
    <w:rsid w:val="0099431F"/>
    <w:rsid w:val="0099506A"/>
    <w:rsid w:val="00995B25"/>
    <w:rsid w:val="00997255"/>
    <w:rsid w:val="00997A6D"/>
    <w:rsid w:val="00997C94"/>
    <w:rsid w:val="009A005B"/>
    <w:rsid w:val="009A02DA"/>
    <w:rsid w:val="009A05CC"/>
    <w:rsid w:val="009A0C61"/>
    <w:rsid w:val="009A1C2D"/>
    <w:rsid w:val="009A2457"/>
    <w:rsid w:val="009A3971"/>
    <w:rsid w:val="009A3CA2"/>
    <w:rsid w:val="009A3DDB"/>
    <w:rsid w:val="009A4CB4"/>
    <w:rsid w:val="009A514C"/>
    <w:rsid w:val="009A58B1"/>
    <w:rsid w:val="009A5E7C"/>
    <w:rsid w:val="009A5E8F"/>
    <w:rsid w:val="009A6060"/>
    <w:rsid w:val="009A63E7"/>
    <w:rsid w:val="009A6A4F"/>
    <w:rsid w:val="009A6AB0"/>
    <w:rsid w:val="009A7305"/>
    <w:rsid w:val="009A78E5"/>
    <w:rsid w:val="009B04A1"/>
    <w:rsid w:val="009B0D7D"/>
    <w:rsid w:val="009B1F08"/>
    <w:rsid w:val="009B258E"/>
    <w:rsid w:val="009B450B"/>
    <w:rsid w:val="009B48FC"/>
    <w:rsid w:val="009B4C5E"/>
    <w:rsid w:val="009B52C8"/>
    <w:rsid w:val="009B5A59"/>
    <w:rsid w:val="009B65CB"/>
    <w:rsid w:val="009B703F"/>
    <w:rsid w:val="009B75FB"/>
    <w:rsid w:val="009B7BB5"/>
    <w:rsid w:val="009C10D1"/>
    <w:rsid w:val="009C1DCD"/>
    <w:rsid w:val="009C1E06"/>
    <w:rsid w:val="009C20FF"/>
    <w:rsid w:val="009C2418"/>
    <w:rsid w:val="009C29F8"/>
    <w:rsid w:val="009C3D6C"/>
    <w:rsid w:val="009C450C"/>
    <w:rsid w:val="009C464E"/>
    <w:rsid w:val="009C478D"/>
    <w:rsid w:val="009C53E1"/>
    <w:rsid w:val="009C557A"/>
    <w:rsid w:val="009C5BF6"/>
    <w:rsid w:val="009C69D6"/>
    <w:rsid w:val="009C6E42"/>
    <w:rsid w:val="009C6EC8"/>
    <w:rsid w:val="009C72E1"/>
    <w:rsid w:val="009C7CEC"/>
    <w:rsid w:val="009D03B6"/>
    <w:rsid w:val="009D0C23"/>
    <w:rsid w:val="009D0E11"/>
    <w:rsid w:val="009D0FA6"/>
    <w:rsid w:val="009D10C0"/>
    <w:rsid w:val="009D1361"/>
    <w:rsid w:val="009D160E"/>
    <w:rsid w:val="009D1C31"/>
    <w:rsid w:val="009D1EDF"/>
    <w:rsid w:val="009D2124"/>
    <w:rsid w:val="009D24DD"/>
    <w:rsid w:val="009D53E1"/>
    <w:rsid w:val="009D54FC"/>
    <w:rsid w:val="009D60F2"/>
    <w:rsid w:val="009D69E7"/>
    <w:rsid w:val="009D6B72"/>
    <w:rsid w:val="009D6BE9"/>
    <w:rsid w:val="009D7553"/>
    <w:rsid w:val="009E0291"/>
    <w:rsid w:val="009E0419"/>
    <w:rsid w:val="009E2221"/>
    <w:rsid w:val="009E25EA"/>
    <w:rsid w:val="009E2945"/>
    <w:rsid w:val="009E29B2"/>
    <w:rsid w:val="009E2F82"/>
    <w:rsid w:val="009E2FCC"/>
    <w:rsid w:val="009E38CD"/>
    <w:rsid w:val="009E4473"/>
    <w:rsid w:val="009E6B4A"/>
    <w:rsid w:val="009E76A6"/>
    <w:rsid w:val="009E7C75"/>
    <w:rsid w:val="009E7D07"/>
    <w:rsid w:val="009E7DDC"/>
    <w:rsid w:val="009F09D5"/>
    <w:rsid w:val="009F14AC"/>
    <w:rsid w:val="009F1500"/>
    <w:rsid w:val="009F1521"/>
    <w:rsid w:val="009F2131"/>
    <w:rsid w:val="009F35F3"/>
    <w:rsid w:val="009F3687"/>
    <w:rsid w:val="009F37A0"/>
    <w:rsid w:val="009F3F61"/>
    <w:rsid w:val="009F4030"/>
    <w:rsid w:val="009F4AE2"/>
    <w:rsid w:val="009F4E30"/>
    <w:rsid w:val="009F60CE"/>
    <w:rsid w:val="009F6130"/>
    <w:rsid w:val="009F678A"/>
    <w:rsid w:val="009F739A"/>
    <w:rsid w:val="009F7B8F"/>
    <w:rsid w:val="00A00460"/>
    <w:rsid w:val="00A00501"/>
    <w:rsid w:val="00A0060B"/>
    <w:rsid w:val="00A00D54"/>
    <w:rsid w:val="00A0164D"/>
    <w:rsid w:val="00A01CB8"/>
    <w:rsid w:val="00A01F00"/>
    <w:rsid w:val="00A024D5"/>
    <w:rsid w:val="00A02538"/>
    <w:rsid w:val="00A02956"/>
    <w:rsid w:val="00A03DE1"/>
    <w:rsid w:val="00A048D3"/>
    <w:rsid w:val="00A05A4A"/>
    <w:rsid w:val="00A0614A"/>
    <w:rsid w:val="00A06BD9"/>
    <w:rsid w:val="00A06EA9"/>
    <w:rsid w:val="00A07A4C"/>
    <w:rsid w:val="00A07FD9"/>
    <w:rsid w:val="00A10660"/>
    <w:rsid w:val="00A115FD"/>
    <w:rsid w:val="00A11C93"/>
    <w:rsid w:val="00A11D18"/>
    <w:rsid w:val="00A12088"/>
    <w:rsid w:val="00A12AA7"/>
    <w:rsid w:val="00A1388D"/>
    <w:rsid w:val="00A1403E"/>
    <w:rsid w:val="00A1473D"/>
    <w:rsid w:val="00A14CF4"/>
    <w:rsid w:val="00A14F64"/>
    <w:rsid w:val="00A1586E"/>
    <w:rsid w:val="00A15F2C"/>
    <w:rsid w:val="00A1667B"/>
    <w:rsid w:val="00A16BD1"/>
    <w:rsid w:val="00A16D1E"/>
    <w:rsid w:val="00A16DBF"/>
    <w:rsid w:val="00A17818"/>
    <w:rsid w:val="00A179F4"/>
    <w:rsid w:val="00A208A2"/>
    <w:rsid w:val="00A21224"/>
    <w:rsid w:val="00A21314"/>
    <w:rsid w:val="00A215A8"/>
    <w:rsid w:val="00A227B8"/>
    <w:rsid w:val="00A238EA"/>
    <w:rsid w:val="00A24488"/>
    <w:rsid w:val="00A26099"/>
    <w:rsid w:val="00A261CB"/>
    <w:rsid w:val="00A264FE"/>
    <w:rsid w:val="00A266CB"/>
    <w:rsid w:val="00A26EA9"/>
    <w:rsid w:val="00A2788E"/>
    <w:rsid w:val="00A30116"/>
    <w:rsid w:val="00A30238"/>
    <w:rsid w:val="00A30397"/>
    <w:rsid w:val="00A310B7"/>
    <w:rsid w:val="00A32FFE"/>
    <w:rsid w:val="00A3352A"/>
    <w:rsid w:val="00A3422A"/>
    <w:rsid w:val="00A3454A"/>
    <w:rsid w:val="00A34FB4"/>
    <w:rsid w:val="00A35553"/>
    <w:rsid w:val="00A35DD1"/>
    <w:rsid w:val="00A36730"/>
    <w:rsid w:val="00A372F2"/>
    <w:rsid w:val="00A3773F"/>
    <w:rsid w:val="00A378B8"/>
    <w:rsid w:val="00A40469"/>
    <w:rsid w:val="00A40D6B"/>
    <w:rsid w:val="00A40F6A"/>
    <w:rsid w:val="00A41A21"/>
    <w:rsid w:val="00A41DE1"/>
    <w:rsid w:val="00A41E33"/>
    <w:rsid w:val="00A41EC2"/>
    <w:rsid w:val="00A4245B"/>
    <w:rsid w:val="00A43422"/>
    <w:rsid w:val="00A439CC"/>
    <w:rsid w:val="00A44562"/>
    <w:rsid w:val="00A4468F"/>
    <w:rsid w:val="00A4532A"/>
    <w:rsid w:val="00A4586F"/>
    <w:rsid w:val="00A4625C"/>
    <w:rsid w:val="00A464E7"/>
    <w:rsid w:val="00A46A38"/>
    <w:rsid w:val="00A47421"/>
    <w:rsid w:val="00A476AC"/>
    <w:rsid w:val="00A47D72"/>
    <w:rsid w:val="00A47F9E"/>
    <w:rsid w:val="00A50885"/>
    <w:rsid w:val="00A514D5"/>
    <w:rsid w:val="00A51B22"/>
    <w:rsid w:val="00A52284"/>
    <w:rsid w:val="00A525B6"/>
    <w:rsid w:val="00A53295"/>
    <w:rsid w:val="00A537FD"/>
    <w:rsid w:val="00A53811"/>
    <w:rsid w:val="00A53B2F"/>
    <w:rsid w:val="00A5537D"/>
    <w:rsid w:val="00A55577"/>
    <w:rsid w:val="00A55D41"/>
    <w:rsid w:val="00A563B8"/>
    <w:rsid w:val="00A565CC"/>
    <w:rsid w:val="00A56FB7"/>
    <w:rsid w:val="00A60105"/>
    <w:rsid w:val="00A6023E"/>
    <w:rsid w:val="00A606AB"/>
    <w:rsid w:val="00A60814"/>
    <w:rsid w:val="00A608B1"/>
    <w:rsid w:val="00A60B77"/>
    <w:rsid w:val="00A61F5D"/>
    <w:rsid w:val="00A62CE2"/>
    <w:rsid w:val="00A63893"/>
    <w:rsid w:val="00A641AD"/>
    <w:rsid w:val="00A64E3B"/>
    <w:rsid w:val="00A652E7"/>
    <w:rsid w:val="00A65FF4"/>
    <w:rsid w:val="00A66072"/>
    <w:rsid w:val="00A6660D"/>
    <w:rsid w:val="00A6671B"/>
    <w:rsid w:val="00A66893"/>
    <w:rsid w:val="00A67D36"/>
    <w:rsid w:val="00A7012A"/>
    <w:rsid w:val="00A7141D"/>
    <w:rsid w:val="00A720EF"/>
    <w:rsid w:val="00A72143"/>
    <w:rsid w:val="00A724FB"/>
    <w:rsid w:val="00A72A1C"/>
    <w:rsid w:val="00A72E3A"/>
    <w:rsid w:val="00A73A87"/>
    <w:rsid w:val="00A73C9B"/>
    <w:rsid w:val="00A74082"/>
    <w:rsid w:val="00A74465"/>
    <w:rsid w:val="00A74A17"/>
    <w:rsid w:val="00A7596A"/>
    <w:rsid w:val="00A76EC8"/>
    <w:rsid w:val="00A77184"/>
    <w:rsid w:val="00A776E4"/>
    <w:rsid w:val="00A77EE4"/>
    <w:rsid w:val="00A800D0"/>
    <w:rsid w:val="00A8057E"/>
    <w:rsid w:val="00A80675"/>
    <w:rsid w:val="00A814EA"/>
    <w:rsid w:val="00A82C44"/>
    <w:rsid w:val="00A83711"/>
    <w:rsid w:val="00A83A06"/>
    <w:rsid w:val="00A83A8A"/>
    <w:rsid w:val="00A83DE8"/>
    <w:rsid w:val="00A858D2"/>
    <w:rsid w:val="00A85E13"/>
    <w:rsid w:val="00A8645F"/>
    <w:rsid w:val="00A8683C"/>
    <w:rsid w:val="00A86B63"/>
    <w:rsid w:val="00A86BE9"/>
    <w:rsid w:val="00A86C7B"/>
    <w:rsid w:val="00A8796A"/>
    <w:rsid w:val="00A90819"/>
    <w:rsid w:val="00A908B3"/>
    <w:rsid w:val="00A90A0E"/>
    <w:rsid w:val="00A911BB"/>
    <w:rsid w:val="00A91E6F"/>
    <w:rsid w:val="00A92795"/>
    <w:rsid w:val="00A92A95"/>
    <w:rsid w:val="00A92FB0"/>
    <w:rsid w:val="00A92FC1"/>
    <w:rsid w:val="00A9315D"/>
    <w:rsid w:val="00A941CF"/>
    <w:rsid w:val="00A94E91"/>
    <w:rsid w:val="00A96419"/>
    <w:rsid w:val="00A9660E"/>
    <w:rsid w:val="00A976E5"/>
    <w:rsid w:val="00A97C11"/>
    <w:rsid w:val="00A97E37"/>
    <w:rsid w:val="00AA02DC"/>
    <w:rsid w:val="00AA0396"/>
    <w:rsid w:val="00AA04C8"/>
    <w:rsid w:val="00AA087E"/>
    <w:rsid w:val="00AA154F"/>
    <w:rsid w:val="00AA22C5"/>
    <w:rsid w:val="00AA2578"/>
    <w:rsid w:val="00AA490D"/>
    <w:rsid w:val="00AA4D40"/>
    <w:rsid w:val="00AA5025"/>
    <w:rsid w:val="00AA5142"/>
    <w:rsid w:val="00AA5254"/>
    <w:rsid w:val="00AA5509"/>
    <w:rsid w:val="00AA56BC"/>
    <w:rsid w:val="00AA59A3"/>
    <w:rsid w:val="00AA59A6"/>
    <w:rsid w:val="00AA5A29"/>
    <w:rsid w:val="00AA69FC"/>
    <w:rsid w:val="00AA6F34"/>
    <w:rsid w:val="00AA70FD"/>
    <w:rsid w:val="00AA7AFC"/>
    <w:rsid w:val="00AA7E93"/>
    <w:rsid w:val="00AB01A2"/>
    <w:rsid w:val="00AB038F"/>
    <w:rsid w:val="00AB0676"/>
    <w:rsid w:val="00AB12C9"/>
    <w:rsid w:val="00AB15F6"/>
    <w:rsid w:val="00AB1670"/>
    <w:rsid w:val="00AB1801"/>
    <w:rsid w:val="00AB1AC2"/>
    <w:rsid w:val="00AB1BA1"/>
    <w:rsid w:val="00AB5A0E"/>
    <w:rsid w:val="00AB6676"/>
    <w:rsid w:val="00AB7605"/>
    <w:rsid w:val="00AB76AC"/>
    <w:rsid w:val="00AC0794"/>
    <w:rsid w:val="00AC0FC9"/>
    <w:rsid w:val="00AC1612"/>
    <w:rsid w:val="00AC166B"/>
    <w:rsid w:val="00AC1684"/>
    <w:rsid w:val="00AC16DB"/>
    <w:rsid w:val="00AC1978"/>
    <w:rsid w:val="00AC2026"/>
    <w:rsid w:val="00AC27BE"/>
    <w:rsid w:val="00AC3514"/>
    <w:rsid w:val="00AC380A"/>
    <w:rsid w:val="00AC3C9F"/>
    <w:rsid w:val="00AC426A"/>
    <w:rsid w:val="00AC43E9"/>
    <w:rsid w:val="00AC44AF"/>
    <w:rsid w:val="00AC521E"/>
    <w:rsid w:val="00AC57A3"/>
    <w:rsid w:val="00AC5922"/>
    <w:rsid w:val="00AC5F6C"/>
    <w:rsid w:val="00AC66B9"/>
    <w:rsid w:val="00AC795C"/>
    <w:rsid w:val="00AC7B46"/>
    <w:rsid w:val="00AD0644"/>
    <w:rsid w:val="00AD06DD"/>
    <w:rsid w:val="00AD10C1"/>
    <w:rsid w:val="00AD129D"/>
    <w:rsid w:val="00AD1862"/>
    <w:rsid w:val="00AD1A47"/>
    <w:rsid w:val="00AD1AA2"/>
    <w:rsid w:val="00AD22EC"/>
    <w:rsid w:val="00AD24DF"/>
    <w:rsid w:val="00AD2C79"/>
    <w:rsid w:val="00AD4542"/>
    <w:rsid w:val="00AD4C57"/>
    <w:rsid w:val="00AD51AD"/>
    <w:rsid w:val="00AD56D1"/>
    <w:rsid w:val="00AD56D3"/>
    <w:rsid w:val="00AD5D6D"/>
    <w:rsid w:val="00AD63F5"/>
    <w:rsid w:val="00AD69F5"/>
    <w:rsid w:val="00AD7085"/>
    <w:rsid w:val="00AD715A"/>
    <w:rsid w:val="00AD787F"/>
    <w:rsid w:val="00AE042D"/>
    <w:rsid w:val="00AE0AA5"/>
    <w:rsid w:val="00AE0CF3"/>
    <w:rsid w:val="00AE12A7"/>
    <w:rsid w:val="00AE1524"/>
    <w:rsid w:val="00AE16A0"/>
    <w:rsid w:val="00AE1A3C"/>
    <w:rsid w:val="00AE1D25"/>
    <w:rsid w:val="00AE21AE"/>
    <w:rsid w:val="00AE2509"/>
    <w:rsid w:val="00AE29B7"/>
    <w:rsid w:val="00AE3FD1"/>
    <w:rsid w:val="00AE4BFF"/>
    <w:rsid w:val="00AE5168"/>
    <w:rsid w:val="00AE5415"/>
    <w:rsid w:val="00AE5B0C"/>
    <w:rsid w:val="00AE614C"/>
    <w:rsid w:val="00AE6A64"/>
    <w:rsid w:val="00AE6B10"/>
    <w:rsid w:val="00AE6FF6"/>
    <w:rsid w:val="00AE7876"/>
    <w:rsid w:val="00AE7C36"/>
    <w:rsid w:val="00AF014D"/>
    <w:rsid w:val="00AF0784"/>
    <w:rsid w:val="00AF096D"/>
    <w:rsid w:val="00AF1426"/>
    <w:rsid w:val="00AF1D4B"/>
    <w:rsid w:val="00AF3686"/>
    <w:rsid w:val="00AF3B17"/>
    <w:rsid w:val="00AF3C9E"/>
    <w:rsid w:val="00AF3FDB"/>
    <w:rsid w:val="00AF4424"/>
    <w:rsid w:val="00AF49C8"/>
    <w:rsid w:val="00AF5D7A"/>
    <w:rsid w:val="00AF60DB"/>
    <w:rsid w:val="00AF6DD5"/>
    <w:rsid w:val="00AF7B52"/>
    <w:rsid w:val="00B00144"/>
    <w:rsid w:val="00B00B2B"/>
    <w:rsid w:val="00B01082"/>
    <w:rsid w:val="00B012A7"/>
    <w:rsid w:val="00B01799"/>
    <w:rsid w:val="00B01854"/>
    <w:rsid w:val="00B02C0D"/>
    <w:rsid w:val="00B02F54"/>
    <w:rsid w:val="00B044F9"/>
    <w:rsid w:val="00B04BE5"/>
    <w:rsid w:val="00B05AC4"/>
    <w:rsid w:val="00B06796"/>
    <w:rsid w:val="00B0686D"/>
    <w:rsid w:val="00B06E70"/>
    <w:rsid w:val="00B07A14"/>
    <w:rsid w:val="00B07B17"/>
    <w:rsid w:val="00B07D0E"/>
    <w:rsid w:val="00B07E8F"/>
    <w:rsid w:val="00B1043A"/>
    <w:rsid w:val="00B106C2"/>
    <w:rsid w:val="00B1106A"/>
    <w:rsid w:val="00B111F9"/>
    <w:rsid w:val="00B118C1"/>
    <w:rsid w:val="00B13060"/>
    <w:rsid w:val="00B13E4E"/>
    <w:rsid w:val="00B14369"/>
    <w:rsid w:val="00B14399"/>
    <w:rsid w:val="00B14596"/>
    <w:rsid w:val="00B1551C"/>
    <w:rsid w:val="00B16756"/>
    <w:rsid w:val="00B16F10"/>
    <w:rsid w:val="00B173B5"/>
    <w:rsid w:val="00B177B8"/>
    <w:rsid w:val="00B17AB0"/>
    <w:rsid w:val="00B203E8"/>
    <w:rsid w:val="00B20A6D"/>
    <w:rsid w:val="00B21C0F"/>
    <w:rsid w:val="00B21F6A"/>
    <w:rsid w:val="00B2204B"/>
    <w:rsid w:val="00B222FF"/>
    <w:rsid w:val="00B2316D"/>
    <w:rsid w:val="00B234D3"/>
    <w:rsid w:val="00B2387E"/>
    <w:rsid w:val="00B23DBD"/>
    <w:rsid w:val="00B23E9E"/>
    <w:rsid w:val="00B240F9"/>
    <w:rsid w:val="00B24BBA"/>
    <w:rsid w:val="00B25492"/>
    <w:rsid w:val="00B26201"/>
    <w:rsid w:val="00B26612"/>
    <w:rsid w:val="00B2683D"/>
    <w:rsid w:val="00B30D5D"/>
    <w:rsid w:val="00B324AF"/>
    <w:rsid w:val="00B325A4"/>
    <w:rsid w:val="00B32A94"/>
    <w:rsid w:val="00B34CF7"/>
    <w:rsid w:val="00B3579C"/>
    <w:rsid w:val="00B35EDD"/>
    <w:rsid w:val="00B36E99"/>
    <w:rsid w:val="00B3718C"/>
    <w:rsid w:val="00B37521"/>
    <w:rsid w:val="00B37ECB"/>
    <w:rsid w:val="00B40113"/>
    <w:rsid w:val="00B40B2F"/>
    <w:rsid w:val="00B412B0"/>
    <w:rsid w:val="00B415EC"/>
    <w:rsid w:val="00B42F3B"/>
    <w:rsid w:val="00B42F54"/>
    <w:rsid w:val="00B4314C"/>
    <w:rsid w:val="00B434A2"/>
    <w:rsid w:val="00B43FC8"/>
    <w:rsid w:val="00B44430"/>
    <w:rsid w:val="00B44CF7"/>
    <w:rsid w:val="00B44E2E"/>
    <w:rsid w:val="00B456A6"/>
    <w:rsid w:val="00B45787"/>
    <w:rsid w:val="00B45BA7"/>
    <w:rsid w:val="00B45D7A"/>
    <w:rsid w:val="00B45E05"/>
    <w:rsid w:val="00B4683B"/>
    <w:rsid w:val="00B470A1"/>
    <w:rsid w:val="00B47200"/>
    <w:rsid w:val="00B47B28"/>
    <w:rsid w:val="00B47C0A"/>
    <w:rsid w:val="00B47DE7"/>
    <w:rsid w:val="00B50EC3"/>
    <w:rsid w:val="00B51127"/>
    <w:rsid w:val="00B515BE"/>
    <w:rsid w:val="00B522AF"/>
    <w:rsid w:val="00B52311"/>
    <w:rsid w:val="00B524EC"/>
    <w:rsid w:val="00B52B50"/>
    <w:rsid w:val="00B534AA"/>
    <w:rsid w:val="00B534D1"/>
    <w:rsid w:val="00B53F46"/>
    <w:rsid w:val="00B54264"/>
    <w:rsid w:val="00B55CFF"/>
    <w:rsid w:val="00B55DEC"/>
    <w:rsid w:val="00B560ED"/>
    <w:rsid w:val="00B56AA6"/>
    <w:rsid w:val="00B56EFE"/>
    <w:rsid w:val="00B57901"/>
    <w:rsid w:val="00B6048E"/>
    <w:rsid w:val="00B60525"/>
    <w:rsid w:val="00B607E1"/>
    <w:rsid w:val="00B60C72"/>
    <w:rsid w:val="00B60E34"/>
    <w:rsid w:val="00B61234"/>
    <w:rsid w:val="00B61EB1"/>
    <w:rsid w:val="00B62AE0"/>
    <w:rsid w:val="00B6390B"/>
    <w:rsid w:val="00B63E06"/>
    <w:rsid w:val="00B63ECB"/>
    <w:rsid w:val="00B63FB2"/>
    <w:rsid w:val="00B6411B"/>
    <w:rsid w:val="00B6437A"/>
    <w:rsid w:val="00B6457B"/>
    <w:rsid w:val="00B64927"/>
    <w:rsid w:val="00B64B83"/>
    <w:rsid w:val="00B64C9B"/>
    <w:rsid w:val="00B6601B"/>
    <w:rsid w:val="00B66C92"/>
    <w:rsid w:val="00B67582"/>
    <w:rsid w:val="00B675F5"/>
    <w:rsid w:val="00B67BC8"/>
    <w:rsid w:val="00B67C23"/>
    <w:rsid w:val="00B70223"/>
    <w:rsid w:val="00B70330"/>
    <w:rsid w:val="00B7100B"/>
    <w:rsid w:val="00B71932"/>
    <w:rsid w:val="00B7194C"/>
    <w:rsid w:val="00B720BF"/>
    <w:rsid w:val="00B727D9"/>
    <w:rsid w:val="00B72B0C"/>
    <w:rsid w:val="00B72EC2"/>
    <w:rsid w:val="00B735BC"/>
    <w:rsid w:val="00B73A38"/>
    <w:rsid w:val="00B73ACA"/>
    <w:rsid w:val="00B73C8F"/>
    <w:rsid w:val="00B7433C"/>
    <w:rsid w:val="00B74FFF"/>
    <w:rsid w:val="00B75192"/>
    <w:rsid w:val="00B7603D"/>
    <w:rsid w:val="00B7613B"/>
    <w:rsid w:val="00B76670"/>
    <w:rsid w:val="00B7748A"/>
    <w:rsid w:val="00B7762D"/>
    <w:rsid w:val="00B77786"/>
    <w:rsid w:val="00B77CBB"/>
    <w:rsid w:val="00B77EAF"/>
    <w:rsid w:val="00B8164D"/>
    <w:rsid w:val="00B81890"/>
    <w:rsid w:val="00B821CC"/>
    <w:rsid w:val="00B83D7D"/>
    <w:rsid w:val="00B84382"/>
    <w:rsid w:val="00B84548"/>
    <w:rsid w:val="00B8460E"/>
    <w:rsid w:val="00B84D89"/>
    <w:rsid w:val="00B84F46"/>
    <w:rsid w:val="00B8565F"/>
    <w:rsid w:val="00B85CED"/>
    <w:rsid w:val="00B8742B"/>
    <w:rsid w:val="00B87FCF"/>
    <w:rsid w:val="00B9014D"/>
    <w:rsid w:val="00B906D0"/>
    <w:rsid w:val="00B91BE4"/>
    <w:rsid w:val="00B91CE5"/>
    <w:rsid w:val="00B922D4"/>
    <w:rsid w:val="00B92948"/>
    <w:rsid w:val="00B930FF"/>
    <w:rsid w:val="00B937E6"/>
    <w:rsid w:val="00B938E5"/>
    <w:rsid w:val="00B93EE1"/>
    <w:rsid w:val="00B93F2B"/>
    <w:rsid w:val="00B9416F"/>
    <w:rsid w:val="00B95301"/>
    <w:rsid w:val="00B954D4"/>
    <w:rsid w:val="00B95BC0"/>
    <w:rsid w:val="00B96BBC"/>
    <w:rsid w:val="00B96E09"/>
    <w:rsid w:val="00B96EE5"/>
    <w:rsid w:val="00B96F3C"/>
    <w:rsid w:val="00B97137"/>
    <w:rsid w:val="00B972F9"/>
    <w:rsid w:val="00B97419"/>
    <w:rsid w:val="00BA027F"/>
    <w:rsid w:val="00BA051F"/>
    <w:rsid w:val="00BA095E"/>
    <w:rsid w:val="00BA0B02"/>
    <w:rsid w:val="00BA0C7E"/>
    <w:rsid w:val="00BA14B6"/>
    <w:rsid w:val="00BA1CA5"/>
    <w:rsid w:val="00BA2CF4"/>
    <w:rsid w:val="00BA3C1D"/>
    <w:rsid w:val="00BA4256"/>
    <w:rsid w:val="00BA60A0"/>
    <w:rsid w:val="00BA61E2"/>
    <w:rsid w:val="00BA7194"/>
    <w:rsid w:val="00BA758D"/>
    <w:rsid w:val="00BA75C1"/>
    <w:rsid w:val="00BA76FF"/>
    <w:rsid w:val="00BA7732"/>
    <w:rsid w:val="00BA7B4D"/>
    <w:rsid w:val="00BB04FC"/>
    <w:rsid w:val="00BB09B1"/>
    <w:rsid w:val="00BB119B"/>
    <w:rsid w:val="00BB1262"/>
    <w:rsid w:val="00BB13AD"/>
    <w:rsid w:val="00BB1673"/>
    <w:rsid w:val="00BB16D9"/>
    <w:rsid w:val="00BB18B1"/>
    <w:rsid w:val="00BB20BC"/>
    <w:rsid w:val="00BB25F7"/>
    <w:rsid w:val="00BB28B5"/>
    <w:rsid w:val="00BB2CE9"/>
    <w:rsid w:val="00BB2F5A"/>
    <w:rsid w:val="00BB30AB"/>
    <w:rsid w:val="00BB3D0B"/>
    <w:rsid w:val="00BB40A4"/>
    <w:rsid w:val="00BB47AB"/>
    <w:rsid w:val="00BB4DA1"/>
    <w:rsid w:val="00BB5276"/>
    <w:rsid w:val="00BB52B4"/>
    <w:rsid w:val="00BB6522"/>
    <w:rsid w:val="00BB6CA6"/>
    <w:rsid w:val="00BC02BC"/>
    <w:rsid w:val="00BC0718"/>
    <w:rsid w:val="00BC0BCE"/>
    <w:rsid w:val="00BC1CDF"/>
    <w:rsid w:val="00BC215A"/>
    <w:rsid w:val="00BC2169"/>
    <w:rsid w:val="00BC2857"/>
    <w:rsid w:val="00BC3274"/>
    <w:rsid w:val="00BC3696"/>
    <w:rsid w:val="00BC37F3"/>
    <w:rsid w:val="00BC38D2"/>
    <w:rsid w:val="00BC3B12"/>
    <w:rsid w:val="00BC457B"/>
    <w:rsid w:val="00BC47BA"/>
    <w:rsid w:val="00BC4E88"/>
    <w:rsid w:val="00BC5BC3"/>
    <w:rsid w:val="00BC71E6"/>
    <w:rsid w:val="00BD045F"/>
    <w:rsid w:val="00BD05C0"/>
    <w:rsid w:val="00BD10D3"/>
    <w:rsid w:val="00BD14B2"/>
    <w:rsid w:val="00BD2783"/>
    <w:rsid w:val="00BD294C"/>
    <w:rsid w:val="00BD2AA4"/>
    <w:rsid w:val="00BD2C42"/>
    <w:rsid w:val="00BD2CD0"/>
    <w:rsid w:val="00BD2F89"/>
    <w:rsid w:val="00BD312A"/>
    <w:rsid w:val="00BD356F"/>
    <w:rsid w:val="00BD3769"/>
    <w:rsid w:val="00BD3AEF"/>
    <w:rsid w:val="00BD5351"/>
    <w:rsid w:val="00BD55DB"/>
    <w:rsid w:val="00BD57B0"/>
    <w:rsid w:val="00BD5B51"/>
    <w:rsid w:val="00BD688A"/>
    <w:rsid w:val="00BD6C08"/>
    <w:rsid w:val="00BD7D3E"/>
    <w:rsid w:val="00BD7E8C"/>
    <w:rsid w:val="00BE001F"/>
    <w:rsid w:val="00BE0051"/>
    <w:rsid w:val="00BE02EE"/>
    <w:rsid w:val="00BE04E8"/>
    <w:rsid w:val="00BE091C"/>
    <w:rsid w:val="00BE149D"/>
    <w:rsid w:val="00BE179B"/>
    <w:rsid w:val="00BE1AB2"/>
    <w:rsid w:val="00BE2A2A"/>
    <w:rsid w:val="00BE35D6"/>
    <w:rsid w:val="00BE36E4"/>
    <w:rsid w:val="00BE38E0"/>
    <w:rsid w:val="00BE39AE"/>
    <w:rsid w:val="00BE39CD"/>
    <w:rsid w:val="00BE3A62"/>
    <w:rsid w:val="00BE4ED3"/>
    <w:rsid w:val="00BE54FA"/>
    <w:rsid w:val="00BE6580"/>
    <w:rsid w:val="00BE66E8"/>
    <w:rsid w:val="00BE6FB9"/>
    <w:rsid w:val="00BE79AA"/>
    <w:rsid w:val="00BE7BCC"/>
    <w:rsid w:val="00BF0232"/>
    <w:rsid w:val="00BF0E1A"/>
    <w:rsid w:val="00BF0EC7"/>
    <w:rsid w:val="00BF1038"/>
    <w:rsid w:val="00BF13D1"/>
    <w:rsid w:val="00BF19B1"/>
    <w:rsid w:val="00BF20E4"/>
    <w:rsid w:val="00BF2262"/>
    <w:rsid w:val="00BF30AD"/>
    <w:rsid w:val="00BF3679"/>
    <w:rsid w:val="00BF433D"/>
    <w:rsid w:val="00BF48B7"/>
    <w:rsid w:val="00BF6A5B"/>
    <w:rsid w:val="00BF6CF6"/>
    <w:rsid w:val="00BF6F45"/>
    <w:rsid w:val="00BF71B9"/>
    <w:rsid w:val="00BF7726"/>
    <w:rsid w:val="00BF78F7"/>
    <w:rsid w:val="00C0066C"/>
    <w:rsid w:val="00C00959"/>
    <w:rsid w:val="00C02877"/>
    <w:rsid w:val="00C02EB4"/>
    <w:rsid w:val="00C03D4B"/>
    <w:rsid w:val="00C04186"/>
    <w:rsid w:val="00C041CF"/>
    <w:rsid w:val="00C04D62"/>
    <w:rsid w:val="00C05589"/>
    <w:rsid w:val="00C05BB1"/>
    <w:rsid w:val="00C06CDC"/>
    <w:rsid w:val="00C075F5"/>
    <w:rsid w:val="00C0768B"/>
    <w:rsid w:val="00C07CA3"/>
    <w:rsid w:val="00C10464"/>
    <w:rsid w:val="00C1091F"/>
    <w:rsid w:val="00C10A0C"/>
    <w:rsid w:val="00C11488"/>
    <w:rsid w:val="00C11515"/>
    <w:rsid w:val="00C11C9A"/>
    <w:rsid w:val="00C11F13"/>
    <w:rsid w:val="00C11F87"/>
    <w:rsid w:val="00C12D38"/>
    <w:rsid w:val="00C12F2B"/>
    <w:rsid w:val="00C131F6"/>
    <w:rsid w:val="00C13848"/>
    <w:rsid w:val="00C146DA"/>
    <w:rsid w:val="00C1490B"/>
    <w:rsid w:val="00C149E5"/>
    <w:rsid w:val="00C14E3D"/>
    <w:rsid w:val="00C15085"/>
    <w:rsid w:val="00C151EB"/>
    <w:rsid w:val="00C154D1"/>
    <w:rsid w:val="00C155DA"/>
    <w:rsid w:val="00C15AA8"/>
    <w:rsid w:val="00C16E09"/>
    <w:rsid w:val="00C17095"/>
    <w:rsid w:val="00C17C26"/>
    <w:rsid w:val="00C17E82"/>
    <w:rsid w:val="00C20365"/>
    <w:rsid w:val="00C20ADE"/>
    <w:rsid w:val="00C20CD1"/>
    <w:rsid w:val="00C23865"/>
    <w:rsid w:val="00C24C2E"/>
    <w:rsid w:val="00C25351"/>
    <w:rsid w:val="00C25ADA"/>
    <w:rsid w:val="00C25B85"/>
    <w:rsid w:val="00C25BC5"/>
    <w:rsid w:val="00C25E97"/>
    <w:rsid w:val="00C25F38"/>
    <w:rsid w:val="00C26419"/>
    <w:rsid w:val="00C2679C"/>
    <w:rsid w:val="00C269E3"/>
    <w:rsid w:val="00C271AA"/>
    <w:rsid w:val="00C27447"/>
    <w:rsid w:val="00C309C7"/>
    <w:rsid w:val="00C31BE7"/>
    <w:rsid w:val="00C31CED"/>
    <w:rsid w:val="00C32D7D"/>
    <w:rsid w:val="00C32FCE"/>
    <w:rsid w:val="00C333C9"/>
    <w:rsid w:val="00C33C39"/>
    <w:rsid w:val="00C348EB"/>
    <w:rsid w:val="00C3534B"/>
    <w:rsid w:val="00C3544D"/>
    <w:rsid w:val="00C35806"/>
    <w:rsid w:val="00C35F7A"/>
    <w:rsid w:val="00C36515"/>
    <w:rsid w:val="00C3667A"/>
    <w:rsid w:val="00C368A7"/>
    <w:rsid w:val="00C36956"/>
    <w:rsid w:val="00C36B8A"/>
    <w:rsid w:val="00C3758F"/>
    <w:rsid w:val="00C402BD"/>
    <w:rsid w:val="00C40903"/>
    <w:rsid w:val="00C40A3B"/>
    <w:rsid w:val="00C40F51"/>
    <w:rsid w:val="00C41966"/>
    <w:rsid w:val="00C41B23"/>
    <w:rsid w:val="00C42080"/>
    <w:rsid w:val="00C4320E"/>
    <w:rsid w:val="00C43744"/>
    <w:rsid w:val="00C439AD"/>
    <w:rsid w:val="00C4479D"/>
    <w:rsid w:val="00C458CF"/>
    <w:rsid w:val="00C45C32"/>
    <w:rsid w:val="00C46F43"/>
    <w:rsid w:val="00C46F9D"/>
    <w:rsid w:val="00C470FE"/>
    <w:rsid w:val="00C50187"/>
    <w:rsid w:val="00C5034E"/>
    <w:rsid w:val="00C50F93"/>
    <w:rsid w:val="00C5170B"/>
    <w:rsid w:val="00C5281E"/>
    <w:rsid w:val="00C531AB"/>
    <w:rsid w:val="00C53A03"/>
    <w:rsid w:val="00C53B7F"/>
    <w:rsid w:val="00C546DB"/>
    <w:rsid w:val="00C55679"/>
    <w:rsid w:val="00C55F3E"/>
    <w:rsid w:val="00C56F8B"/>
    <w:rsid w:val="00C570FC"/>
    <w:rsid w:val="00C57117"/>
    <w:rsid w:val="00C57946"/>
    <w:rsid w:val="00C57C26"/>
    <w:rsid w:val="00C602EE"/>
    <w:rsid w:val="00C6037C"/>
    <w:rsid w:val="00C61097"/>
    <w:rsid w:val="00C61983"/>
    <w:rsid w:val="00C61997"/>
    <w:rsid w:val="00C620A5"/>
    <w:rsid w:val="00C62A82"/>
    <w:rsid w:val="00C632CF"/>
    <w:rsid w:val="00C63490"/>
    <w:rsid w:val="00C63571"/>
    <w:rsid w:val="00C635DC"/>
    <w:rsid w:val="00C63CB9"/>
    <w:rsid w:val="00C63E47"/>
    <w:rsid w:val="00C640DE"/>
    <w:rsid w:val="00C64264"/>
    <w:rsid w:val="00C643D5"/>
    <w:rsid w:val="00C64ABE"/>
    <w:rsid w:val="00C64D1C"/>
    <w:rsid w:val="00C64EC4"/>
    <w:rsid w:val="00C651DF"/>
    <w:rsid w:val="00C653CC"/>
    <w:rsid w:val="00C65AC0"/>
    <w:rsid w:val="00C6640F"/>
    <w:rsid w:val="00C66498"/>
    <w:rsid w:val="00C67919"/>
    <w:rsid w:val="00C67C79"/>
    <w:rsid w:val="00C70014"/>
    <w:rsid w:val="00C7079A"/>
    <w:rsid w:val="00C711DC"/>
    <w:rsid w:val="00C71880"/>
    <w:rsid w:val="00C7213C"/>
    <w:rsid w:val="00C72505"/>
    <w:rsid w:val="00C733AC"/>
    <w:rsid w:val="00C73798"/>
    <w:rsid w:val="00C7389A"/>
    <w:rsid w:val="00C73DD8"/>
    <w:rsid w:val="00C73FB7"/>
    <w:rsid w:val="00C748D6"/>
    <w:rsid w:val="00C751FB"/>
    <w:rsid w:val="00C7562B"/>
    <w:rsid w:val="00C75689"/>
    <w:rsid w:val="00C76D8D"/>
    <w:rsid w:val="00C77176"/>
    <w:rsid w:val="00C775DD"/>
    <w:rsid w:val="00C77676"/>
    <w:rsid w:val="00C805B3"/>
    <w:rsid w:val="00C80670"/>
    <w:rsid w:val="00C818ED"/>
    <w:rsid w:val="00C81B25"/>
    <w:rsid w:val="00C81E59"/>
    <w:rsid w:val="00C82ABB"/>
    <w:rsid w:val="00C831B7"/>
    <w:rsid w:val="00C83F02"/>
    <w:rsid w:val="00C83F55"/>
    <w:rsid w:val="00C84425"/>
    <w:rsid w:val="00C844F7"/>
    <w:rsid w:val="00C847FD"/>
    <w:rsid w:val="00C84B28"/>
    <w:rsid w:val="00C84D7F"/>
    <w:rsid w:val="00C850D6"/>
    <w:rsid w:val="00C856FA"/>
    <w:rsid w:val="00C8593E"/>
    <w:rsid w:val="00C85A90"/>
    <w:rsid w:val="00C85B91"/>
    <w:rsid w:val="00C85BCC"/>
    <w:rsid w:val="00C86887"/>
    <w:rsid w:val="00C86A77"/>
    <w:rsid w:val="00C87660"/>
    <w:rsid w:val="00C8786A"/>
    <w:rsid w:val="00C87E31"/>
    <w:rsid w:val="00C9052B"/>
    <w:rsid w:val="00C90C96"/>
    <w:rsid w:val="00C90F68"/>
    <w:rsid w:val="00C913CE"/>
    <w:rsid w:val="00C91BD3"/>
    <w:rsid w:val="00C92438"/>
    <w:rsid w:val="00C9280B"/>
    <w:rsid w:val="00C9311C"/>
    <w:rsid w:val="00C933CE"/>
    <w:rsid w:val="00C95574"/>
    <w:rsid w:val="00C95692"/>
    <w:rsid w:val="00C95998"/>
    <w:rsid w:val="00C95E4E"/>
    <w:rsid w:val="00C96090"/>
    <w:rsid w:val="00C96340"/>
    <w:rsid w:val="00C96773"/>
    <w:rsid w:val="00C96A13"/>
    <w:rsid w:val="00C96AA8"/>
    <w:rsid w:val="00C96DB9"/>
    <w:rsid w:val="00C971F4"/>
    <w:rsid w:val="00C974F1"/>
    <w:rsid w:val="00C97BBC"/>
    <w:rsid w:val="00C97EF9"/>
    <w:rsid w:val="00CA0003"/>
    <w:rsid w:val="00CA052E"/>
    <w:rsid w:val="00CA1224"/>
    <w:rsid w:val="00CA12F4"/>
    <w:rsid w:val="00CA1BBB"/>
    <w:rsid w:val="00CA1FF0"/>
    <w:rsid w:val="00CA313C"/>
    <w:rsid w:val="00CA3C83"/>
    <w:rsid w:val="00CA451C"/>
    <w:rsid w:val="00CA477A"/>
    <w:rsid w:val="00CA48D2"/>
    <w:rsid w:val="00CA61DE"/>
    <w:rsid w:val="00CA7534"/>
    <w:rsid w:val="00CA76EF"/>
    <w:rsid w:val="00CB0537"/>
    <w:rsid w:val="00CB0906"/>
    <w:rsid w:val="00CB0998"/>
    <w:rsid w:val="00CB09FA"/>
    <w:rsid w:val="00CB1243"/>
    <w:rsid w:val="00CB1808"/>
    <w:rsid w:val="00CB1E63"/>
    <w:rsid w:val="00CB21E9"/>
    <w:rsid w:val="00CB2FAA"/>
    <w:rsid w:val="00CB3FE2"/>
    <w:rsid w:val="00CB4B45"/>
    <w:rsid w:val="00CB7D13"/>
    <w:rsid w:val="00CB7D35"/>
    <w:rsid w:val="00CC0690"/>
    <w:rsid w:val="00CC0933"/>
    <w:rsid w:val="00CC1574"/>
    <w:rsid w:val="00CC1823"/>
    <w:rsid w:val="00CC207C"/>
    <w:rsid w:val="00CC29B0"/>
    <w:rsid w:val="00CC2C4D"/>
    <w:rsid w:val="00CC3035"/>
    <w:rsid w:val="00CC37D2"/>
    <w:rsid w:val="00CC385C"/>
    <w:rsid w:val="00CC3AC0"/>
    <w:rsid w:val="00CC3B5A"/>
    <w:rsid w:val="00CC3DB3"/>
    <w:rsid w:val="00CC47E7"/>
    <w:rsid w:val="00CC48C1"/>
    <w:rsid w:val="00CC4E4D"/>
    <w:rsid w:val="00CC5151"/>
    <w:rsid w:val="00CC587E"/>
    <w:rsid w:val="00CC5990"/>
    <w:rsid w:val="00CC5EC8"/>
    <w:rsid w:val="00CC60CF"/>
    <w:rsid w:val="00CC61E5"/>
    <w:rsid w:val="00CC6347"/>
    <w:rsid w:val="00CC6E99"/>
    <w:rsid w:val="00CC7695"/>
    <w:rsid w:val="00CC7C1C"/>
    <w:rsid w:val="00CC7C5A"/>
    <w:rsid w:val="00CD000F"/>
    <w:rsid w:val="00CD0510"/>
    <w:rsid w:val="00CD0B3D"/>
    <w:rsid w:val="00CD0D67"/>
    <w:rsid w:val="00CD140A"/>
    <w:rsid w:val="00CD1A37"/>
    <w:rsid w:val="00CD1EA4"/>
    <w:rsid w:val="00CD2C25"/>
    <w:rsid w:val="00CD2DF2"/>
    <w:rsid w:val="00CD3371"/>
    <w:rsid w:val="00CD55D9"/>
    <w:rsid w:val="00CD61B8"/>
    <w:rsid w:val="00CD6BAD"/>
    <w:rsid w:val="00CD6C3A"/>
    <w:rsid w:val="00CD718C"/>
    <w:rsid w:val="00CD739B"/>
    <w:rsid w:val="00CE04BA"/>
    <w:rsid w:val="00CE06C3"/>
    <w:rsid w:val="00CE0DC6"/>
    <w:rsid w:val="00CE15E6"/>
    <w:rsid w:val="00CE1BF7"/>
    <w:rsid w:val="00CE297A"/>
    <w:rsid w:val="00CE38CB"/>
    <w:rsid w:val="00CE46EC"/>
    <w:rsid w:val="00CE5CF4"/>
    <w:rsid w:val="00CE67E1"/>
    <w:rsid w:val="00CE6BC6"/>
    <w:rsid w:val="00CE7D45"/>
    <w:rsid w:val="00CF0503"/>
    <w:rsid w:val="00CF08B6"/>
    <w:rsid w:val="00CF23A3"/>
    <w:rsid w:val="00CF2662"/>
    <w:rsid w:val="00CF2C16"/>
    <w:rsid w:val="00CF4133"/>
    <w:rsid w:val="00CF49EB"/>
    <w:rsid w:val="00CF4E7B"/>
    <w:rsid w:val="00CF5168"/>
    <w:rsid w:val="00CF51DA"/>
    <w:rsid w:val="00CF5A3D"/>
    <w:rsid w:val="00CF5CFD"/>
    <w:rsid w:val="00CF625A"/>
    <w:rsid w:val="00CF62DA"/>
    <w:rsid w:val="00CF62EE"/>
    <w:rsid w:val="00CF6B30"/>
    <w:rsid w:val="00CF6EC5"/>
    <w:rsid w:val="00D00422"/>
    <w:rsid w:val="00D00C48"/>
    <w:rsid w:val="00D00D88"/>
    <w:rsid w:val="00D00F5A"/>
    <w:rsid w:val="00D024E4"/>
    <w:rsid w:val="00D028DA"/>
    <w:rsid w:val="00D02974"/>
    <w:rsid w:val="00D047C9"/>
    <w:rsid w:val="00D04B82"/>
    <w:rsid w:val="00D04C8A"/>
    <w:rsid w:val="00D04D0F"/>
    <w:rsid w:val="00D04F51"/>
    <w:rsid w:val="00D0508A"/>
    <w:rsid w:val="00D052FE"/>
    <w:rsid w:val="00D05502"/>
    <w:rsid w:val="00D06460"/>
    <w:rsid w:val="00D0680D"/>
    <w:rsid w:val="00D068A0"/>
    <w:rsid w:val="00D06B16"/>
    <w:rsid w:val="00D0729E"/>
    <w:rsid w:val="00D07A14"/>
    <w:rsid w:val="00D07F33"/>
    <w:rsid w:val="00D10642"/>
    <w:rsid w:val="00D10899"/>
    <w:rsid w:val="00D10928"/>
    <w:rsid w:val="00D11408"/>
    <w:rsid w:val="00D11BAF"/>
    <w:rsid w:val="00D11BE0"/>
    <w:rsid w:val="00D1217F"/>
    <w:rsid w:val="00D1231D"/>
    <w:rsid w:val="00D12B31"/>
    <w:rsid w:val="00D133DC"/>
    <w:rsid w:val="00D1396C"/>
    <w:rsid w:val="00D13B26"/>
    <w:rsid w:val="00D13BC9"/>
    <w:rsid w:val="00D14E1D"/>
    <w:rsid w:val="00D14F3D"/>
    <w:rsid w:val="00D157DD"/>
    <w:rsid w:val="00D15FE9"/>
    <w:rsid w:val="00D160B7"/>
    <w:rsid w:val="00D165BC"/>
    <w:rsid w:val="00D1666A"/>
    <w:rsid w:val="00D167E5"/>
    <w:rsid w:val="00D1713A"/>
    <w:rsid w:val="00D172B6"/>
    <w:rsid w:val="00D174F4"/>
    <w:rsid w:val="00D1753E"/>
    <w:rsid w:val="00D17B4D"/>
    <w:rsid w:val="00D20492"/>
    <w:rsid w:val="00D20598"/>
    <w:rsid w:val="00D207AB"/>
    <w:rsid w:val="00D21017"/>
    <w:rsid w:val="00D21A12"/>
    <w:rsid w:val="00D21C67"/>
    <w:rsid w:val="00D2335B"/>
    <w:rsid w:val="00D23F7A"/>
    <w:rsid w:val="00D242E8"/>
    <w:rsid w:val="00D247CE"/>
    <w:rsid w:val="00D24EE7"/>
    <w:rsid w:val="00D253A5"/>
    <w:rsid w:val="00D25DEE"/>
    <w:rsid w:val="00D260EE"/>
    <w:rsid w:val="00D26B4F"/>
    <w:rsid w:val="00D27017"/>
    <w:rsid w:val="00D275E2"/>
    <w:rsid w:val="00D27897"/>
    <w:rsid w:val="00D308DE"/>
    <w:rsid w:val="00D30AF6"/>
    <w:rsid w:val="00D31183"/>
    <w:rsid w:val="00D32DBD"/>
    <w:rsid w:val="00D33266"/>
    <w:rsid w:val="00D33A93"/>
    <w:rsid w:val="00D34149"/>
    <w:rsid w:val="00D3425E"/>
    <w:rsid w:val="00D3536C"/>
    <w:rsid w:val="00D353A2"/>
    <w:rsid w:val="00D354E4"/>
    <w:rsid w:val="00D35CBC"/>
    <w:rsid w:val="00D35E72"/>
    <w:rsid w:val="00D35FE6"/>
    <w:rsid w:val="00D360DB"/>
    <w:rsid w:val="00D3667E"/>
    <w:rsid w:val="00D36B6D"/>
    <w:rsid w:val="00D37982"/>
    <w:rsid w:val="00D379B4"/>
    <w:rsid w:val="00D40339"/>
    <w:rsid w:val="00D40915"/>
    <w:rsid w:val="00D41A0D"/>
    <w:rsid w:val="00D422EB"/>
    <w:rsid w:val="00D42AA1"/>
    <w:rsid w:val="00D43676"/>
    <w:rsid w:val="00D43C5B"/>
    <w:rsid w:val="00D44477"/>
    <w:rsid w:val="00D455A9"/>
    <w:rsid w:val="00D45900"/>
    <w:rsid w:val="00D45B2E"/>
    <w:rsid w:val="00D50664"/>
    <w:rsid w:val="00D51183"/>
    <w:rsid w:val="00D51F44"/>
    <w:rsid w:val="00D5232A"/>
    <w:rsid w:val="00D524BD"/>
    <w:rsid w:val="00D53264"/>
    <w:rsid w:val="00D53640"/>
    <w:rsid w:val="00D53D6D"/>
    <w:rsid w:val="00D551D3"/>
    <w:rsid w:val="00D5544B"/>
    <w:rsid w:val="00D55C06"/>
    <w:rsid w:val="00D56753"/>
    <w:rsid w:val="00D56AE2"/>
    <w:rsid w:val="00D56CB0"/>
    <w:rsid w:val="00D56DC9"/>
    <w:rsid w:val="00D57077"/>
    <w:rsid w:val="00D573CE"/>
    <w:rsid w:val="00D57AF1"/>
    <w:rsid w:val="00D57E4B"/>
    <w:rsid w:val="00D60F2E"/>
    <w:rsid w:val="00D6108F"/>
    <w:rsid w:val="00D614B7"/>
    <w:rsid w:val="00D62922"/>
    <w:rsid w:val="00D62F39"/>
    <w:rsid w:val="00D636C9"/>
    <w:rsid w:val="00D637FC"/>
    <w:rsid w:val="00D63E0D"/>
    <w:rsid w:val="00D63F3F"/>
    <w:rsid w:val="00D63FD9"/>
    <w:rsid w:val="00D644A2"/>
    <w:rsid w:val="00D658E7"/>
    <w:rsid w:val="00D65C14"/>
    <w:rsid w:val="00D65FE5"/>
    <w:rsid w:val="00D66153"/>
    <w:rsid w:val="00D661F2"/>
    <w:rsid w:val="00D6665B"/>
    <w:rsid w:val="00D66B4C"/>
    <w:rsid w:val="00D66FD6"/>
    <w:rsid w:val="00D6737A"/>
    <w:rsid w:val="00D677C7"/>
    <w:rsid w:val="00D67E89"/>
    <w:rsid w:val="00D70DBC"/>
    <w:rsid w:val="00D71A34"/>
    <w:rsid w:val="00D721C2"/>
    <w:rsid w:val="00D727F3"/>
    <w:rsid w:val="00D72EC0"/>
    <w:rsid w:val="00D72EF3"/>
    <w:rsid w:val="00D72F16"/>
    <w:rsid w:val="00D73212"/>
    <w:rsid w:val="00D738A0"/>
    <w:rsid w:val="00D743F1"/>
    <w:rsid w:val="00D74D8C"/>
    <w:rsid w:val="00D74FAE"/>
    <w:rsid w:val="00D753A5"/>
    <w:rsid w:val="00D76806"/>
    <w:rsid w:val="00D7715F"/>
    <w:rsid w:val="00D77931"/>
    <w:rsid w:val="00D8048B"/>
    <w:rsid w:val="00D804D8"/>
    <w:rsid w:val="00D80B2C"/>
    <w:rsid w:val="00D80E20"/>
    <w:rsid w:val="00D8197F"/>
    <w:rsid w:val="00D82709"/>
    <w:rsid w:val="00D82A33"/>
    <w:rsid w:val="00D82F83"/>
    <w:rsid w:val="00D8308F"/>
    <w:rsid w:val="00D8355E"/>
    <w:rsid w:val="00D83C3A"/>
    <w:rsid w:val="00D841C8"/>
    <w:rsid w:val="00D852F5"/>
    <w:rsid w:val="00D85509"/>
    <w:rsid w:val="00D858F6"/>
    <w:rsid w:val="00D85BD9"/>
    <w:rsid w:val="00D864EA"/>
    <w:rsid w:val="00D86B9A"/>
    <w:rsid w:val="00D876C5"/>
    <w:rsid w:val="00D879B3"/>
    <w:rsid w:val="00D909F9"/>
    <w:rsid w:val="00D90B3C"/>
    <w:rsid w:val="00D90BA5"/>
    <w:rsid w:val="00D90E6D"/>
    <w:rsid w:val="00D90F9C"/>
    <w:rsid w:val="00D925A2"/>
    <w:rsid w:val="00D93198"/>
    <w:rsid w:val="00D944CF"/>
    <w:rsid w:val="00D946D2"/>
    <w:rsid w:val="00D9505E"/>
    <w:rsid w:val="00D95946"/>
    <w:rsid w:val="00D961A2"/>
    <w:rsid w:val="00D962A3"/>
    <w:rsid w:val="00D9675A"/>
    <w:rsid w:val="00D97630"/>
    <w:rsid w:val="00D97F39"/>
    <w:rsid w:val="00DA0073"/>
    <w:rsid w:val="00DA0DBD"/>
    <w:rsid w:val="00DA1597"/>
    <w:rsid w:val="00DA1D1E"/>
    <w:rsid w:val="00DA24E3"/>
    <w:rsid w:val="00DA3BC4"/>
    <w:rsid w:val="00DA5F19"/>
    <w:rsid w:val="00DA67EF"/>
    <w:rsid w:val="00DA68D0"/>
    <w:rsid w:val="00DA70D8"/>
    <w:rsid w:val="00DA7325"/>
    <w:rsid w:val="00DA7DC7"/>
    <w:rsid w:val="00DA7EAD"/>
    <w:rsid w:val="00DB0438"/>
    <w:rsid w:val="00DB0EEB"/>
    <w:rsid w:val="00DB198A"/>
    <w:rsid w:val="00DB1C1B"/>
    <w:rsid w:val="00DB22BF"/>
    <w:rsid w:val="00DB23BD"/>
    <w:rsid w:val="00DB41CE"/>
    <w:rsid w:val="00DB5AA3"/>
    <w:rsid w:val="00DB5D09"/>
    <w:rsid w:val="00DB7AAA"/>
    <w:rsid w:val="00DC0303"/>
    <w:rsid w:val="00DC06F4"/>
    <w:rsid w:val="00DC0BC3"/>
    <w:rsid w:val="00DC21EC"/>
    <w:rsid w:val="00DC237F"/>
    <w:rsid w:val="00DC2ACA"/>
    <w:rsid w:val="00DC2B5B"/>
    <w:rsid w:val="00DC2BF1"/>
    <w:rsid w:val="00DC3679"/>
    <w:rsid w:val="00DC3720"/>
    <w:rsid w:val="00DC3BC1"/>
    <w:rsid w:val="00DC44C4"/>
    <w:rsid w:val="00DC4C6B"/>
    <w:rsid w:val="00DC5AFD"/>
    <w:rsid w:val="00DC6799"/>
    <w:rsid w:val="00DC6A68"/>
    <w:rsid w:val="00DC78D2"/>
    <w:rsid w:val="00DC7FBE"/>
    <w:rsid w:val="00DD02FF"/>
    <w:rsid w:val="00DD08DA"/>
    <w:rsid w:val="00DD0CB4"/>
    <w:rsid w:val="00DD0CF6"/>
    <w:rsid w:val="00DD146F"/>
    <w:rsid w:val="00DD1489"/>
    <w:rsid w:val="00DD22FC"/>
    <w:rsid w:val="00DD24D1"/>
    <w:rsid w:val="00DD2959"/>
    <w:rsid w:val="00DD4061"/>
    <w:rsid w:val="00DD46ED"/>
    <w:rsid w:val="00DD5433"/>
    <w:rsid w:val="00DD54FE"/>
    <w:rsid w:val="00DD7357"/>
    <w:rsid w:val="00DD76FA"/>
    <w:rsid w:val="00DD7AD8"/>
    <w:rsid w:val="00DD7D4B"/>
    <w:rsid w:val="00DE04DA"/>
    <w:rsid w:val="00DE0CD0"/>
    <w:rsid w:val="00DE143F"/>
    <w:rsid w:val="00DE17AC"/>
    <w:rsid w:val="00DE1C5F"/>
    <w:rsid w:val="00DE261B"/>
    <w:rsid w:val="00DE283E"/>
    <w:rsid w:val="00DE34C9"/>
    <w:rsid w:val="00DE3F72"/>
    <w:rsid w:val="00DE40E0"/>
    <w:rsid w:val="00DE447F"/>
    <w:rsid w:val="00DE4818"/>
    <w:rsid w:val="00DE49AA"/>
    <w:rsid w:val="00DE56ED"/>
    <w:rsid w:val="00DE60F3"/>
    <w:rsid w:val="00DE6C74"/>
    <w:rsid w:val="00DE6DE0"/>
    <w:rsid w:val="00DE6E2E"/>
    <w:rsid w:val="00DE6EB6"/>
    <w:rsid w:val="00DE7C71"/>
    <w:rsid w:val="00DE7C93"/>
    <w:rsid w:val="00DF039A"/>
    <w:rsid w:val="00DF05E6"/>
    <w:rsid w:val="00DF05EA"/>
    <w:rsid w:val="00DF0F95"/>
    <w:rsid w:val="00DF0FFC"/>
    <w:rsid w:val="00DF1D53"/>
    <w:rsid w:val="00DF20A3"/>
    <w:rsid w:val="00DF240E"/>
    <w:rsid w:val="00DF2C2F"/>
    <w:rsid w:val="00DF33A3"/>
    <w:rsid w:val="00DF33F5"/>
    <w:rsid w:val="00DF34B5"/>
    <w:rsid w:val="00DF3C68"/>
    <w:rsid w:val="00DF4023"/>
    <w:rsid w:val="00DF4737"/>
    <w:rsid w:val="00DF4DC2"/>
    <w:rsid w:val="00DF5BF9"/>
    <w:rsid w:val="00DF623F"/>
    <w:rsid w:val="00DF62CA"/>
    <w:rsid w:val="00DF674A"/>
    <w:rsid w:val="00DF6F9D"/>
    <w:rsid w:val="00DF7A0D"/>
    <w:rsid w:val="00DF7FE5"/>
    <w:rsid w:val="00E00310"/>
    <w:rsid w:val="00E005D6"/>
    <w:rsid w:val="00E006DE"/>
    <w:rsid w:val="00E00B31"/>
    <w:rsid w:val="00E019F3"/>
    <w:rsid w:val="00E01AD8"/>
    <w:rsid w:val="00E01B50"/>
    <w:rsid w:val="00E02052"/>
    <w:rsid w:val="00E0222C"/>
    <w:rsid w:val="00E02366"/>
    <w:rsid w:val="00E02BBE"/>
    <w:rsid w:val="00E02D22"/>
    <w:rsid w:val="00E03AC0"/>
    <w:rsid w:val="00E03B0F"/>
    <w:rsid w:val="00E03F04"/>
    <w:rsid w:val="00E0419A"/>
    <w:rsid w:val="00E04418"/>
    <w:rsid w:val="00E04596"/>
    <w:rsid w:val="00E04A88"/>
    <w:rsid w:val="00E05325"/>
    <w:rsid w:val="00E05937"/>
    <w:rsid w:val="00E05A95"/>
    <w:rsid w:val="00E05B8B"/>
    <w:rsid w:val="00E05BB9"/>
    <w:rsid w:val="00E06054"/>
    <w:rsid w:val="00E06453"/>
    <w:rsid w:val="00E06B43"/>
    <w:rsid w:val="00E06FD8"/>
    <w:rsid w:val="00E0703E"/>
    <w:rsid w:val="00E07883"/>
    <w:rsid w:val="00E105DD"/>
    <w:rsid w:val="00E11716"/>
    <w:rsid w:val="00E11A96"/>
    <w:rsid w:val="00E12057"/>
    <w:rsid w:val="00E126A0"/>
    <w:rsid w:val="00E12817"/>
    <w:rsid w:val="00E12A9C"/>
    <w:rsid w:val="00E13200"/>
    <w:rsid w:val="00E13A14"/>
    <w:rsid w:val="00E14E51"/>
    <w:rsid w:val="00E15019"/>
    <w:rsid w:val="00E15680"/>
    <w:rsid w:val="00E15ACE"/>
    <w:rsid w:val="00E15C82"/>
    <w:rsid w:val="00E15FF8"/>
    <w:rsid w:val="00E16993"/>
    <w:rsid w:val="00E16D09"/>
    <w:rsid w:val="00E1756B"/>
    <w:rsid w:val="00E20D8E"/>
    <w:rsid w:val="00E20FC5"/>
    <w:rsid w:val="00E21645"/>
    <w:rsid w:val="00E219A2"/>
    <w:rsid w:val="00E21AA4"/>
    <w:rsid w:val="00E22483"/>
    <w:rsid w:val="00E227C8"/>
    <w:rsid w:val="00E23429"/>
    <w:rsid w:val="00E23567"/>
    <w:rsid w:val="00E245FA"/>
    <w:rsid w:val="00E2496A"/>
    <w:rsid w:val="00E24BEC"/>
    <w:rsid w:val="00E24CA4"/>
    <w:rsid w:val="00E25347"/>
    <w:rsid w:val="00E261A8"/>
    <w:rsid w:val="00E26BA7"/>
    <w:rsid w:val="00E26ED9"/>
    <w:rsid w:val="00E272B6"/>
    <w:rsid w:val="00E2780D"/>
    <w:rsid w:val="00E27BA5"/>
    <w:rsid w:val="00E300D6"/>
    <w:rsid w:val="00E30260"/>
    <w:rsid w:val="00E3043D"/>
    <w:rsid w:val="00E30589"/>
    <w:rsid w:val="00E3231F"/>
    <w:rsid w:val="00E32416"/>
    <w:rsid w:val="00E32C11"/>
    <w:rsid w:val="00E32E56"/>
    <w:rsid w:val="00E33A41"/>
    <w:rsid w:val="00E34A13"/>
    <w:rsid w:val="00E34C5E"/>
    <w:rsid w:val="00E35C1A"/>
    <w:rsid w:val="00E36D62"/>
    <w:rsid w:val="00E371A5"/>
    <w:rsid w:val="00E37D32"/>
    <w:rsid w:val="00E4024D"/>
    <w:rsid w:val="00E40959"/>
    <w:rsid w:val="00E40CDD"/>
    <w:rsid w:val="00E420A3"/>
    <w:rsid w:val="00E420FD"/>
    <w:rsid w:val="00E42D8F"/>
    <w:rsid w:val="00E43536"/>
    <w:rsid w:val="00E437FD"/>
    <w:rsid w:val="00E444C5"/>
    <w:rsid w:val="00E44780"/>
    <w:rsid w:val="00E44BAC"/>
    <w:rsid w:val="00E45073"/>
    <w:rsid w:val="00E45AC8"/>
    <w:rsid w:val="00E46DF8"/>
    <w:rsid w:val="00E475B4"/>
    <w:rsid w:val="00E47B3B"/>
    <w:rsid w:val="00E50125"/>
    <w:rsid w:val="00E504B9"/>
    <w:rsid w:val="00E50654"/>
    <w:rsid w:val="00E50F5B"/>
    <w:rsid w:val="00E51B93"/>
    <w:rsid w:val="00E52648"/>
    <w:rsid w:val="00E52D8D"/>
    <w:rsid w:val="00E53909"/>
    <w:rsid w:val="00E53BD9"/>
    <w:rsid w:val="00E548EC"/>
    <w:rsid w:val="00E55243"/>
    <w:rsid w:val="00E55BC1"/>
    <w:rsid w:val="00E55C1D"/>
    <w:rsid w:val="00E57013"/>
    <w:rsid w:val="00E5766F"/>
    <w:rsid w:val="00E60D3D"/>
    <w:rsid w:val="00E60F49"/>
    <w:rsid w:val="00E615EB"/>
    <w:rsid w:val="00E623D1"/>
    <w:rsid w:val="00E62F8E"/>
    <w:rsid w:val="00E6350D"/>
    <w:rsid w:val="00E638D8"/>
    <w:rsid w:val="00E63DDE"/>
    <w:rsid w:val="00E6406B"/>
    <w:rsid w:val="00E6661A"/>
    <w:rsid w:val="00E6677E"/>
    <w:rsid w:val="00E67945"/>
    <w:rsid w:val="00E67E35"/>
    <w:rsid w:val="00E701FE"/>
    <w:rsid w:val="00E706BF"/>
    <w:rsid w:val="00E70ED2"/>
    <w:rsid w:val="00E71066"/>
    <w:rsid w:val="00E713A7"/>
    <w:rsid w:val="00E73672"/>
    <w:rsid w:val="00E748FE"/>
    <w:rsid w:val="00E74DEA"/>
    <w:rsid w:val="00E755C9"/>
    <w:rsid w:val="00E7660B"/>
    <w:rsid w:val="00E80758"/>
    <w:rsid w:val="00E80B95"/>
    <w:rsid w:val="00E80FCE"/>
    <w:rsid w:val="00E81E41"/>
    <w:rsid w:val="00E8229A"/>
    <w:rsid w:val="00E82470"/>
    <w:rsid w:val="00E82633"/>
    <w:rsid w:val="00E8282C"/>
    <w:rsid w:val="00E830FD"/>
    <w:rsid w:val="00E835F0"/>
    <w:rsid w:val="00E83B01"/>
    <w:rsid w:val="00E83B62"/>
    <w:rsid w:val="00E83F91"/>
    <w:rsid w:val="00E850A4"/>
    <w:rsid w:val="00E850AE"/>
    <w:rsid w:val="00E8521D"/>
    <w:rsid w:val="00E85396"/>
    <w:rsid w:val="00E8594F"/>
    <w:rsid w:val="00E863A1"/>
    <w:rsid w:val="00E86425"/>
    <w:rsid w:val="00E868CF"/>
    <w:rsid w:val="00E86A9E"/>
    <w:rsid w:val="00E8700C"/>
    <w:rsid w:val="00E901DE"/>
    <w:rsid w:val="00E91866"/>
    <w:rsid w:val="00E91BCB"/>
    <w:rsid w:val="00E9221F"/>
    <w:rsid w:val="00E926B1"/>
    <w:rsid w:val="00E9274E"/>
    <w:rsid w:val="00E92BE5"/>
    <w:rsid w:val="00E932C0"/>
    <w:rsid w:val="00E93B82"/>
    <w:rsid w:val="00E94775"/>
    <w:rsid w:val="00E947D7"/>
    <w:rsid w:val="00E94804"/>
    <w:rsid w:val="00E94AA7"/>
    <w:rsid w:val="00E954F5"/>
    <w:rsid w:val="00E95644"/>
    <w:rsid w:val="00E95802"/>
    <w:rsid w:val="00E962DE"/>
    <w:rsid w:val="00E9635A"/>
    <w:rsid w:val="00E96645"/>
    <w:rsid w:val="00E9696D"/>
    <w:rsid w:val="00E96D3F"/>
    <w:rsid w:val="00E96DD4"/>
    <w:rsid w:val="00E97688"/>
    <w:rsid w:val="00E97EE2"/>
    <w:rsid w:val="00EA0153"/>
    <w:rsid w:val="00EA27BD"/>
    <w:rsid w:val="00EA2D97"/>
    <w:rsid w:val="00EA3978"/>
    <w:rsid w:val="00EA3D03"/>
    <w:rsid w:val="00EA3F18"/>
    <w:rsid w:val="00EA4340"/>
    <w:rsid w:val="00EA4560"/>
    <w:rsid w:val="00EA483A"/>
    <w:rsid w:val="00EA5AB5"/>
    <w:rsid w:val="00EA5AE6"/>
    <w:rsid w:val="00EA6920"/>
    <w:rsid w:val="00EA6AF8"/>
    <w:rsid w:val="00EA6DDC"/>
    <w:rsid w:val="00EA7A5C"/>
    <w:rsid w:val="00EA7C8F"/>
    <w:rsid w:val="00EB0B21"/>
    <w:rsid w:val="00EB19FD"/>
    <w:rsid w:val="00EB1AB0"/>
    <w:rsid w:val="00EB1F51"/>
    <w:rsid w:val="00EB24B1"/>
    <w:rsid w:val="00EB2D4C"/>
    <w:rsid w:val="00EB2F00"/>
    <w:rsid w:val="00EB348D"/>
    <w:rsid w:val="00EB4289"/>
    <w:rsid w:val="00EB4769"/>
    <w:rsid w:val="00EB575B"/>
    <w:rsid w:val="00EB6044"/>
    <w:rsid w:val="00EB6365"/>
    <w:rsid w:val="00EB6805"/>
    <w:rsid w:val="00EB696B"/>
    <w:rsid w:val="00EB6E24"/>
    <w:rsid w:val="00EB6E36"/>
    <w:rsid w:val="00EB75DB"/>
    <w:rsid w:val="00EB7656"/>
    <w:rsid w:val="00EC017D"/>
    <w:rsid w:val="00EC11C5"/>
    <w:rsid w:val="00EC13C6"/>
    <w:rsid w:val="00EC14DC"/>
    <w:rsid w:val="00EC1E7D"/>
    <w:rsid w:val="00EC2DA5"/>
    <w:rsid w:val="00EC3253"/>
    <w:rsid w:val="00EC3752"/>
    <w:rsid w:val="00EC400C"/>
    <w:rsid w:val="00EC471A"/>
    <w:rsid w:val="00EC4A72"/>
    <w:rsid w:val="00EC5CFA"/>
    <w:rsid w:val="00EC5DED"/>
    <w:rsid w:val="00EC5F1D"/>
    <w:rsid w:val="00EC62C5"/>
    <w:rsid w:val="00EC7374"/>
    <w:rsid w:val="00EC7EDA"/>
    <w:rsid w:val="00ED0826"/>
    <w:rsid w:val="00ED0E62"/>
    <w:rsid w:val="00ED1191"/>
    <w:rsid w:val="00ED167A"/>
    <w:rsid w:val="00ED1CEC"/>
    <w:rsid w:val="00ED1DB1"/>
    <w:rsid w:val="00ED2039"/>
    <w:rsid w:val="00ED290A"/>
    <w:rsid w:val="00ED2CD3"/>
    <w:rsid w:val="00ED2DFB"/>
    <w:rsid w:val="00ED2DFC"/>
    <w:rsid w:val="00ED34C0"/>
    <w:rsid w:val="00ED3BE4"/>
    <w:rsid w:val="00ED43CA"/>
    <w:rsid w:val="00ED48FC"/>
    <w:rsid w:val="00ED49C9"/>
    <w:rsid w:val="00ED4B83"/>
    <w:rsid w:val="00ED5196"/>
    <w:rsid w:val="00ED54AE"/>
    <w:rsid w:val="00ED5A5A"/>
    <w:rsid w:val="00ED5F5D"/>
    <w:rsid w:val="00ED69FF"/>
    <w:rsid w:val="00ED72A7"/>
    <w:rsid w:val="00ED7C6E"/>
    <w:rsid w:val="00ED7F46"/>
    <w:rsid w:val="00EE094D"/>
    <w:rsid w:val="00EE0D39"/>
    <w:rsid w:val="00EE24D4"/>
    <w:rsid w:val="00EE25B7"/>
    <w:rsid w:val="00EE35AF"/>
    <w:rsid w:val="00EE396C"/>
    <w:rsid w:val="00EE3C49"/>
    <w:rsid w:val="00EE4739"/>
    <w:rsid w:val="00EE5EDC"/>
    <w:rsid w:val="00EF04CB"/>
    <w:rsid w:val="00EF10EE"/>
    <w:rsid w:val="00EF1264"/>
    <w:rsid w:val="00EF16C4"/>
    <w:rsid w:val="00EF22D7"/>
    <w:rsid w:val="00EF36FB"/>
    <w:rsid w:val="00EF3855"/>
    <w:rsid w:val="00EF3B8F"/>
    <w:rsid w:val="00EF4063"/>
    <w:rsid w:val="00EF4224"/>
    <w:rsid w:val="00EF5126"/>
    <w:rsid w:val="00EF538A"/>
    <w:rsid w:val="00EF54CB"/>
    <w:rsid w:val="00EF5735"/>
    <w:rsid w:val="00EF58ED"/>
    <w:rsid w:val="00EF5D4C"/>
    <w:rsid w:val="00EF6201"/>
    <w:rsid w:val="00EF770A"/>
    <w:rsid w:val="00F023CE"/>
    <w:rsid w:val="00F0250D"/>
    <w:rsid w:val="00F032F8"/>
    <w:rsid w:val="00F03589"/>
    <w:rsid w:val="00F038CD"/>
    <w:rsid w:val="00F04279"/>
    <w:rsid w:val="00F04341"/>
    <w:rsid w:val="00F047C8"/>
    <w:rsid w:val="00F04A7E"/>
    <w:rsid w:val="00F055D0"/>
    <w:rsid w:val="00F058E3"/>
    <w:rsid w:val="00F05CE7"/>
    <w:rsid w:val="00F0624C"/>
    <w:rsid w:val="00F071DB"/>
    <w:rsid w:val="00F072E0"/>
    <w:rsid w:val="00F07464"/>
    <w:rsid w:val="00F07EDC"/>
    <w:rsid w:val="00F10586"/>
    <w:rsid w:val="00F10AFB"/>
    <w:rsid w:val="00F113C2"/>
    <w:rsid w:val="00F11589"/>
    <w:rsid w:val="00F118A5"/>
    <w:rsid w:val="00F11A44"/>
    <w:rsid w:val="00F11AE1"/>
    <w:rsid w:val="00F122D1"/>
    <w:rsid w:val="00F12C1F"/>
    <w:rsid w:val="00F1313E"/>
    <w:rsid w:val="00F131FA"/>
    <w:rsid w:val="00F1334F"/>
    <w:rsid w:val="00F13543"/>
    <w:rsid w:val="00F136D7"/>
    <w:rsid w:val="00F13840"/>
    <w:rsid w:val="00F13938"/>
    <w:rsid w:val="00F13A95"/>
    <w:rsid w:val="00F13D1A"/>
    <w:rsid w:val="00F1400F"/>
    <w:rsid w:val="00F14F33"/>
    <w:rsid w:val="00F15130"/>
    <w:rsid w:val="00F15C84"/>
    <w:rsid w:val="00F15FFE"/>
    <w:rsid w:val="00F1626C"/>
    <w:rsid w:val="00F1643D"/>
    <w:rsid w:val="00F169ED"/>
    <w:rsid w:val="00F176C9"/>
    <w:rsid w:val="00F17980"/>
    <w:rsid w:val="00F20F25"/>
    <w:rsid w:val="00F211C7"/>
    <w:rsid w:val="00F21CA1"/>
    <w:rsid w:val="00F21D8D"/>
    <w:rsid w:val="00F21E3F"/>
    <w:rsid w:val="00F22536"/>
    <w:rsid w:val="00F2290C"/>
    <w:rsid w:val="00F22EEB"/>
    <w:rsid w:val="00F24324"/>
    <w:rsid w:val="00F24399"/>
    <w:rsid w:val="00F25603"/>
    <w:rsid w:val="00F26494"/>
    <w:rsid w:val="00F26A12"/>
    <w:rsid w:val="00F26FA9"/>
    <w:rsid w:val="00F276E8"/>
    <w:rsid w:val="00F27795"/>
    <w:rsid w:val="00F30110"/>
    <w:rsid w:val="00F30395"/>
    <w:rsid w:val="00F30462"/>
    <w:rsid w:val="00F3098E"/>
    <w:rsid w:val="00F309F4"/>
    <w:rsid w:val="00F30C83"/>
    <w:rsid w:val="00F30DB9"/>
    <w:rsid w:val="00F31551"/>
    <w:rsid w:val="00F31BE7"/>
    <w:rsid w:val="00F31CE1"/>
    <w:rsid w:val="00F3275D"/>
    <w:rsid w:val="00F3345B"/>
    <w:rsid w:val="00F334D5"/>
    <w:rsid w:val="00F33C74"/>
    <w:rsid w:val="00F33EEB"/>
    <w:rsid w:val="00F340C6"/>
    <w:rsid w:val="00F34FC8"/>
    <w:rsid w:val="00F352B0"/>
    <w:rsid w:val="00F35C70"/>
    <w:rsid w:val="00F3651F"/>
    <w:rsid w:val="00F37031"/>
    <w:rsid w:val="00F37505"/>
    <w:rsid w:val="00F40232"/>
    <w:rsid w:val="00F40439"/>
    <w:rsid w:val="00F40EC5"/>
    <w:rsid w:val="00F416E7"/>
    <w:rsid w:val="00F41882"/>
    <w:rsid w:val="00F419CB"/>
    <w:rsid w:val="00F41C6D"/>
    <w:rsid w:val="00F42855"/>
    <w:rsid w:val="00F42A5A"/>
    <w:rsid w:val="00F42B30"/>
    <w:rsid w:val="00F43465"/>
    <w:rsid w:val="00F44536"/>
    <w:rsid w:val="00F447E4"/>
    <w:rsid w:val="00F45556"/>
    <w:rsid w:val="00F455B0"/>
    <w:rsid w:val="00F45DFF"/>
    <w:rsid w:val="00F45E8C"/>
    <w:rsid w:val="00F4619D"/>
    <w:rsid w:val="00F46AD2"/>
    <w:rsid w:val="00F46D03"/>
    <w:rsid w:val="00F47CE8"/>
    <w:rsid w:val="00F526CF"/>
    <w:rsid w:val="00F5322D"/>
    <w:rsid w:val="00F53A90"/>
    <w:rsid w:val="00F53FCD"/>
    <w:rsid w:val="00F54955"/>
    <w:rsid w:val="00F54A26"/>
    <w:rsid w:val="00F54D49"/>
    <w:rsid w:val="00F54F5A"/>
    <w:rsid w:val="00F55002"/>
    <w:rsid w:val="00F55329"/>
    <w:rsid w:val="00F55A00"/>
    <w:rsid w:val="00F56B10"/>
    <w:rsid w:val="00F57D38"/>
    <w:rsid w:val="00F60253"/>
    <w:rsid w:val="00F61380"/>
    <w:rsid w:val="00F62456"/>
    <w:rsid w:val="00F62586"/>
    <w:rsid w:val="00F626BB"/>
    <w:rsid w:val="00F64DF3"/>
    <w:rsid w:val="00F66545"/>
    <w:rsid w:val="00F66A95"/>
    <w:rsid w:val="00F66B26"/>
    <w:rsid w:val="00F6745A"/>
    <w:rsid w:val="00F676DB"/>
    <w:rsid w:val="00F67850"/>
    <w:rsid w:val="00F67A29"/>
    <w:rsid w:val="00F70247"/>
    <w:rsid w:val="00F7053E"/>
    <w:rsid w:val="00F70E15"/>
    <w:rsid w:val="00F70E4A"/>
    <w:rsid w:val="00F72044"/>
    <w:rsid w:val="00F720A5"/>
    <w:rsid w:val="00F7211F"/>
    <w:rsid w:val="00F728E1"/>
    <w:rsid w:val="00F7340B"/>
    <w:rsid w:val="00F73436"/>
    <w:rsid w:val="00F73DB7"/>
    <w:rsid w:val="00F74A9D"/>
    <w:rsid w:val="00F74CE3"/>
    <w:rsid w:val="00F74EC8"/>
    <w:rsid w:val="00F759A6"/>
    <w:rsid w:val="00F75A92"/>
    <w:rsid w:val="00F75D1D"/>
    <w:rsid w:val="00F76658"/>
    <w:rsid w:val="00F7674F"/>
    <w:rsid w:val="00F767D1"/>
    <w:rsid w:val="00F76E14"/>
    <w:rsid w:val="00F771AD"/>
    <w:rsid w:val="00F774B8"/>
    <w:rsid w:val="00F8052C"/>
    <w:rsid w:val="00F805F7"/>
    <w:rsid w:val="00F811BE"/>
    <w:rsid w:val="00F812A6"/>
    <w:rsid w:val="00F813A0"/>
    <w:rsid w:val="00F813C2"/>
    <w:rsid w:val="00F81B7C"/>
    <w:rsid w:val="00F82346"/>
    <w:rsid w:val="00F8249F"/>
    <w:rsid w:val="00F82656"/>
    <w:rsid w:val="00F8364B"/>
    <w:rsid w:val="00F83C89"/>
    <w:rsid w:val="00F842CE"/>
    <w:rsid w:val="00F842FC"/>
    <w:rsid w:val="00F845B8"/>
    <w:rsid w:val="00F848CE"/>
    <w:rsid w:val="00F84DE6"/>
    <w:rsid w:val="00F84F08"/>
    <w:rsid w:val="00F85267"/>
    <w:rsid w:val="00F853DC"/>
    <w:rsid w:val="00F853E1"/>
    <w:rsid w:val="00F85A6E"/>
    <w:rsid w:val="00F85D12"/>
    <w:rsid w:val="00F85F6A"/>
    <w:rsid w:val="00F8670A"/>
    <w:rsid w:val="00F86985"/>
    <w:rsid w:val="00F87A6C"/>
    <w:rsid w:val="00F87AFC"/>
    <w:rsid w:val="00F87B9B"/>
    <w:rsid w:val="00F9073E"/>
    <w:rsid w:val="00F91126"/>
    <w:rsid w:val="00F9363D"/>
    <w:rsid w:val="00F93FC1"/>
    <w:rsid w:val="00F94123"/>
    <w:rsid w:val="00F947D7"/>
    <w:rsid w:val="00F94E05"/>
    <w:rsid w:val="00F95E39"/>
    <w:rsid w:val="00F95F35"/>
    <w:rsid w:val="00F9619C"/>
    <w:rsid w:val="00F9689B"/>
    <w:rsid w:val="00F974DB"/>
    <w:rsid w:val="00F97D84"/>
    <w:rsid w:val="00F97E1D"/>
    <w:rsid w:val="00FA00BD"/>
    <w:rsid w:val="00FA0C52"/>
    <w:rsid w:val="00FA0F0F"/>
    <w:rsid w:val="00FA1053"/>
    <w:rsid w:val="00FA1430"/>
    <w:rsid w:val="00FA1706"/>
    <w:rsid w:val="00FA1C3A"/>
    <w:rsid w:val="00FA2150"/>
    <w:rsid w:val="00FA2953"/>
    <w:rsid w:val="00FA3760"/>
    <w:rsid w:val="00FA3DA2"/>
    <w:rsid w:val="00FA4086"/>
    <w:rsid w:val="00FA4C82"/>
    <w:rsid w:val="00FA4F55"/>
    <w:rsid w:val="00FA511E"/>
    <w:rsid w:val="00FA51D8"/>
    <w:rsid w:val="00FA56CF"/>
    <w:rsid w:val="00FA621D"/>
    <w:rsid w:val="00FA6387"/>
    <w:rsid w:val="00FA6545"/>
    <w:rsid w:val="00FA6AF8"/>
    <w:rsid w:val="00FA77D9"/>
    <w:rsid w:val="00FA7DA1"/>
    <w:rsid w:val="00FA7DC1"/>
    <w:rsid w:val="00FB0D9D"/>
    <w:rsid w:val="00FB1651"/>
    <w:rsid w:val="00FB2419"/>
    <w:rsid w:val="00FB2F9A"/>
    <w:rsid w:val="00FB3779"/>
    <w:rsid w:val="00FB39BF"/>
    <w:rsid w:val="00FB3E42"/>
    <w:rsid w:val="00FB4897"/>
    <w:rsid w:val="00FB4AF3"/>
    <w:rsid w:val="00FB4CE9"/>
    <w:rsid w:val="00FB4FB8"/>
    <w:rsid w:val="00FB5658"/>
    <w:rsid w:val="00FB5999"/>
    <w:rsid w:val="00FB5A68"/>
    <w:rsid w:val="00FB69F7"/>
    <w:rsid w:val="00FB6E1D"/>
    <w:rsid w:val="00FB7414"/>
    <w:rsid w:val="00FB7A90"/>
    <w:rsid w:val="00FB7CD4"/>
    <w:rsid w:val="00FB7E74"/>
    <w:rsid w:val="00FC0B7D"/>
    <w:rsid w:val="00FC0BEF"/>
    <w:rsid w:val="00FC0D65"/>
    <w:rsid w:val="00FC153C"/>
    <w:rsid w:val="00FC1D9A"/>
    <w:rsid w:val="00FC216F"/>
    <w:rsid w:val="00FC2556"/>
    <w:rsid w:val="00FC29B1"/>
    <w:rsid w:val="00FC32CC"/>
    <w:rsid w:val="00FC3F0C"/>
    <w:rsid w:val="00FC3F44"/>
    <w:rsid w:val="00FC4355"/>
    <w:rsid w:val="00FC4816"/>
    <w:rsid w:val="00FC4DD4"/>
    <w:rsid w:val="00FC58A2"/>
    <w:rsid w:val="00FC59F8"/>
    <w:rsid w:val="00FC5FEE"/>
    <w:rsid w:val="00FC6ABA"/>
    <w:rsid w:val="00FC6AC2"/>
    <w:rsid w:val="00FC726C"/>
    <w:rsid w:val="00FC72DF"/>
    <w:rsid w:val="00FC7962"/>
    <w:rsid w:val="00FD01CD"/>
    <w:rsid w:val="00FD0B19"/>
    <w:rsid w:val="00FD1219"/>
    <w:rsid w:val="00FD26C8"/>
    <w:rsid w:val="00FD3121"/>
    <w:rsid w:val="00FD3EA0"/>
    <w:rsid w:val="00FD3F7C"/>
    <w:rsid w:val="00FD42E5"/>
    <w:rsid w:val="00FD4614"/>
    <w:rsid w:val="00FD4858"/>
    <w:rsid w:val="00FD48E4"/>
    <w:rsid w:val="00FD50AF"/>
    <w:rsid w:val="00FD5474"/>
    <w:rsid w:val="00FD5667"/>
    <w:rsid w:val="00FD57B1"/>
    <w:rsid w:val="00FD5957"/>
    <w:rsid w:val="00FD5DCF"/>
    <w:rsid w:val="00FD636A"/>
    <w:rsid w:val="00FD642D"/>
    <w:rsid w:val="00FD6B77"/>
    <w:rsid w:val="00FD6E69"/>
    <w:rsid w:val="00FD7010"/>
    <w:rsid w:val="00FD73AC"/>
    <w:rsid w:val="00FD73B7"/>
    <w:rsid w:val="00FE00D2"/>
    <w:rsid w:val="00FE08D5"/>
    <w:rsid w:val="00FE1207"/>
    <w:rsid w:val="00FE178E"/>
    <w:rsid w:val="00FE191A"/>
    <w:rsid w:val="00FE26AD"/>
    <w:rsid w:val="00FE2AA4"/>
    <w:rsid w:val="00FE2CC4"/>
    <w:rsid w:val="00FE2D9F"/>
    <w:rsid w:val="00FE2EBA"/>
    <w:rsid w:val="00FE33B9"/>
    <w:rsid w:val="00FE35C5"/>
    <w:rsid w:val="00FE36B1"/>
    <w:rsid w:val="00FE3865"/>
    <w:rsid w:val="00FE3AA1"/>
    <w:rsid w:val="00FE3C4A"/>
    <w:rsid w:val="00FE42C3"/>
    <w:rsid w:val="00FE44DA"/>
    <w:rsid w:val="00FE50A4"/>
    <w:rsid w:val="00FE52CD"/>
    <w:rsid w:val="00FE5317"/>
    <w:rsid w:val="00FE5A47"/>
    <w:rsid w:val="00FE5F06"/>
    <w:rsid w:val="00FE7307"/>
    <w:rsid w:val="00FE7628"/>
    <w:rsid w:val="00FE7841"/>
    <w:rsid w:val="00FF005E"/>
    <w:rsid w:val="00FF21DB"/>
    <w:rsid w:val="00FF39A7"/>
    <w:rsid w:val="00FF3AD3"/>
    <w:rsid w:val="00FF3BCE"/>
    <w:rsid w:val="00FF513D"/>
    <w:rsid w:val="00FF5EB0"/>
    <w:rsid w:val="00FF6B40"/>
    <w:rsid w:val="00FF7205"/>
    <w:rsid w:val="00FF7437"/>
    <w:rsid w:val="00FF7913"/>
    <w:rsid w:val="011085D9"/>
    <w:rsid w:val="011E2511"/>
    <w:rsid w:val="012BE056"/>
    <w:rsid w:val="019CDD4E"/>
    <w:rsid w:val="02BD37CB"/>
    <w:rsid w:val="03420435"/>
    <w:rsid w:val="0345C767"/>
    <w:rsid w:val="04AEC91A"/>
    <w:rsid w:val="04B29C43"/>
    <w:rsid w:val="050C4A36"/>
    <w:rsid w:val="0544FB4A"/>
    <w:rsid w:val="065559D0"/>
    <w:rsid w:val="06CAF6D5"/>
    <w:rsid w:val="06D92D0E"/>
    <w:rsid w:val="0818A19F"/>
    <w:rsid w:val="0826094E"/>
    <w:rsid w:val="09040E47"/>
    <w:rsid w:val="094D5DC2"/>
    <w:rsid w:val="099FC2E1"/>
    <w:rsid w:val="0B2EE736"/>
    <w:rsid w:val="0B869557"/>
    <w:rsid w:val="0C0F0B64"/>
    <w:rsid w:val="0C190A86"/>
    <w:rsid w:val="0D5E77A5"/>
    <w:rsid w:val="0D73E6ED"/>
    <w:rsid w:val="0DAE51AB"/>
    <w:rsid w:val="0E1D1274"/>
    <w:rsid w:val="0F94BE36"/>
    <w:rsid w:val="102C0053"/>
    <w:rsid w:val="1186C05D"/>
    <w:rsid w:val="119835D7"/>
    <w:rsid w:val="11AC66E1"/>
    <w:rsid w:val="11EE7B0C"/>
    <w:rsid w:val="12B3DDC3"/>
    <w:rsid w:val="137407BF"/>
    <w:rsid w:val="13CD7D10"/>
    <w:rsid w:val="13FBD74B"/>
    <w:rsid w:val="14D6A72D"/>
    <w:rsid w:val="15D1647A"/>
    <w:rsid w:val="16CAB719"/>
    <w:rsid w:val="16CBB1D9"/>
    <w:rsid w:val="16E12627"/>
    <w:rsid w:val="174CCDB2"/>
    <w:rsid w:val="176531BA"/>
    <w:rsid w:val="187F7690"/>
    <w:rsid w:val="18A0A99D"/>
    <w:rsid w:val="18EDFD2A"/>
    <w:rsid w:val="19E58ABE"/>
    <w:rsid w:val="1A68EAFF"/>
    <w:rsid w:val="1AAF1F93"/>
    <w:rsid w:val="1BE731A4"/>
    <w:rsid w:val="1BF0769D"/>
    <w:rsid w:val="1C36CE52"/>
    <w:rsid w:val="1CA84CB0"/>
    <w:rsid w:val="1D8BB9F7"/>
    <w:rsid w:val="1DCAF3EA"/>
    <w:rsid w:val="1FE1E333"/>
    <w:rsid w:val="20343192"/>
    <w:rsid w:val="20A06FD7"/>
    <w:rsid w:val="21680727"/>
    <w:rsid w:val="2190B459"/>
    <w:rsid w:val="21C3385C"/>
    <w:rsid w:val="21FADCB9"/>
    <w:rsid w:val="21FE778C"/>
    <w:rsid w:val="23B27D3E"/>
    <w:rsid w:val="23EC58D7"/>
    <w:rsid w:val="24B33D30"/>
    <w:rsid w:val="24F00167"/>
    <w:rsid w:val="265464A1"/>
    <w:rsid w:val="269CA7FA"/>
    <w:rsid w:val="26AAFAA8"/>
    <w:rsid w:val="278B90A3"/>
    <w:rsid w:val="2881BDF6"/>
    <w:rsid w:val="28EEA3E3"/>
    <w:rsid w:val="294158F8"/>
    <w:rsid w:val="2968BD32"/>
    <w:rsid w:val="29B673CE"/>
    <w:rsid w:val="2AA1B180"/>
    <w:rsid w:val="2B47F452"/>
    <w:rsid w:val="2B5CA790"/>
    <w:rsid w:val="2B92CE22"/>
    <w:rsid w:val="2C5B54D0"/>
    <w:rsid w:val="2C6A485E"/>
    <w:rsid w:val="2C6BBCF4"/>
    <w:rsid w:val="2D296B5C"/>
    <w:rsid w:val="2DB65988"/>
    <w:rsid w:val="2DED4723"/>
    <w:rsid w:val="2E329E83"/>
    <w:rsid w:val="300D9A59"/>
    <w:rsid w:val="30CB6069"/>
    <w:rsid w:val="3104AF27"/>
    <w:rsid w:val="31436DCA"/>
    <w:rsid w:val="31966319"/>
    <w:rsid w:val="31C94F54"/>
    <w:rsid w:val="329250C3"/>
    <w:rsid w:val="32E93351"/>
    <w:rsid w:val="3315C3C1"/>
    <w:rsid w:val="342B34F5"/>
    <w:rsid w:val="349D4661"/>
    <w:rsid w:val="34C6ABF5"/>
    <w:rsid w:val="354F6507"/>
    <w:rsid w:val="3654CD69"/>
    <w:rsid w:val="3684CCB0"/>
    <w:rsid w:val="37029664"/>
    <w:rsid w:val="3754E67F"/>
    <w:rsid w:val="390F12B9"/>
    <w:rsid w:val="3916C64C"/>
    <w:rsid w:val="3925DBC3"/>
    <w:rsid w:val="3A27ACDB"/>
    <w:rsid w:val="3B18DC4C"/>
    <w:rsid w:val="3B198E86"/>
    <w:rsid w:val="3B325BE3"/>
    <w:rsid w:val="3B783AD9"/>
    <w:rsid w:val="3BDDEE60"/>
    <w:rsid w:val="3CA35210"/>
    <w:rsid w:val="3D031BD4"/>
    <w:rsid w:val="3E9B4CCD"/>
    <w:rsid w:val="3F2B5922"/>
    <w:rsid w:val="3F3C763E"/>
    <w:rsid w:val="404BEAB5"/>
    <w:rsid w:val="40ECDD92"/>
    <w:rsid w:val="40FEC033"/>
    <w:rsid w:val="41347323"/>
    <w:rsid w:val="41C67BDC"/>
    <w:rsid w:val="428254D8"/>
    <w:rsid w:val="4332798C"/>
    <w:rsid w:val="44584D7C"/>
    <w:rsid w:val="45FC7501"/>
    <w:rsid w:val="462B7C53"/>
    <w:rsid w:val="4667BDAC"/>
    <w:rsid w:val="46975AAB"/>
    <w:rsid w:val="47338DC7"/>
    <w:rsid w:val="475A8348"/>
    <w:rsid w:val="48B5E5A3"/>
    <w:rsid w:val="48CE22C8"/>
    <w:rsid w:val="49076E8C"/>
    <w:rsid w:val="4921F1E5"/>
    <w:rsid w:val="49625F2E"/>
    <w:rsid w:val="4A7012CE"/>
    <w:rsid w:val="4AE984BA"/>
    <w:rsid w:val="4D9E058B"/>
    <w:rsid w:val="4DACF597"/>
    <w:rsid w:val="4E53C116"/>
    <w:rsid w:val="4EDCFF0F"/>
    <w:rsid w:val="4F8B1C7F"/>
    <w:rsid w:val="4F96060E"/>
    <w:rsid w:val="5235648F"/>
    <w:rsid w:val="53006FD2"/>
    <w:rsid w:val="5365F398"/>
    <w:rsid w:val="53684FF7"/>
    <w:rsid w:val="539E8199"/>
    <w:rsid w:val="53A901A0"/>
    <w:rsid w:val="53F8773D"/>
    <w:rsid w:val="5458E67D"/>
    <w:rsid w:val="54BC5E56"/>
    <w:rsid w:val="55446383"/>
    <w:rsid w:val="5575B917"/>
    <w:rsid w:val="55A51864"/>
    <w:rsid w:val="5630C1A0"/>
    <w:rsid w:val="56572DC4"/>
    <w:rsid w:val="56BC3AD9"/>
    <w:rsid w:val="5797E312"/>
    <w:rsid w:val="5ABB989B"/>
    <w:rsid w:val="5B68E621"/>
    <w:rsid w:val="5B756AD2"/>
    <w:rsid w:val="5B76D501"/>
    <w:rsid w:val="5B856FA2"/>
    <w:rsid w:val="5D898769"/>
    <w:rsid w:val="5F067578"/>
    <w:rsid w:val="6060394B"/>
    <w:rsid w:val="607B9DFA"/>
    <w:rsid w:val="60A12E66"/>
    <w:rsid w:val="61A6DE76"/>
    <w:rsid w:val="631522A5"/>
    <w:rsid w:val="6446EDE1"/>
    <w:rsid w:val="645A8908"/>
    <w:rsid w:val="64C892E5"/>
    <w:rsid w:val="64D04600"/>
    <w:rsid w:val="65EE7D8D"/>
    <w:rsid w:val="65F1F11C"/>
    <w:rsid w:val="6643DF18"/>
    <w:rsid w:val="66878F6C"/>
    <w:rsid w:val="66C17365"/>
    <w:rsid w:val="6962FA5B"/>
    <w:rsid w:val="69CF91F2"/>
    <w:rsid w:val="6ADC8C23"/>
    <w:rsid w:val="6B013C21"/>
    <w:rsid w:val="6B250E4E"/>
    <w:rsid w:val="6B81DD28"/>
    <w:rsid w:val="6C81C8C6"/>
    <w:rsid w:val="6CA67252"/>
    <w:rsid w:val="6CADAB38"/>
    <w:rsid w:val="6CE37114"/>
    <w:rsid w:val="6D102B3A"/>
    <w:rsid w:val="6DC21FEB"/>
    <w:rsid w:val="6EB45A7E"/>
    <w:rsid w:val="7162A1B3"/>
    <w:rsid w:val="719C0F10"/>
    <w:rsid w:val="71E52FF4"/>
    <w:rsid w:val="7369402D"/>
    <w:rsid w:val="73EF8F84"/>
    <w:rsid w:val="74DE32BB"/>
    <w:rsid w:val="76393261"/>
    <w:rsid w:val="770371EF"/>
    <w:rsid w:val="7714A300"/>
    <w:rsid w:val="774CC7EB"/>
    <w:rsid w:val="77ACE3AF"/>
    <w:rsid w:val="7922BECD"/>
    <w:rsid w:val="79413F83"/>
    <w:rsid w:val="79C9F587"/>
    <w:rsid w:val="7A459AB8"/>
    <w:rsid w:val="7A617E0F"/>
    <w:rsid w:val="7A7645CB"/>
    <w:rsid w:val="7B4554E3"/>
    <w:rsid w:val="7BC0D0D9"/>
    <w:rsid w:val="7CD73656"/>
    <w:rsid w:val="7CD74533"/>
    <w:rsid w:val="7EE633CE"/>
    <w:rsid w:val="7F9111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52C726"/>
  <w15:docId w15:val="{4B26594E-0875-40B4-8BDA-7F0699792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napToGrid w:val="0"/>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673EE"/>
    <w:pPr>
      <w:tabs>
        <w:tab w:val="center" w:pos="4320"/>
        <w:tab w:val="right" w:pos="8640"/>
      </w:tabs>
    </w:pPr>
  </w:style>
  <w:style w:type="paragraph" w:styleId="Footer">
    <w:name w:val="footer"/>
    <w:basedOn w:val="Normal"/>
    <w:link w:val="FooterChar"/>
    <w:uiPriority w:val="99"/>
    <w:rsid w:val="008673EE"/>
    <w:pPr>
      <w:tabs>
        <w:tab w:val="center" w:pos="4320"/>
        <w:tab w:val="right" w:pos="8640"/>
      </w:tabs>
    </w:pPr>
  </w:style>
  <w:style w:type="character" w:customStyle="1" w:styleId="FooterChar">
    <w:name w:val="Footer Char"/>
    <w:link w:val="Footer"/>
    <w:uiPriority w:val="99"/>
    <w:rsid w:val="0052796A"/>
    <w:rPr>
      <w:snapToGrid w:val="0"/>
      <w:sz w:val="24"/>
      <w:szCs w:val="24"/>
      <w:lang w:eastAsia="ja-JP"/>
    </w:rPr>
  </w:style>
  <w:style w:type="paragraph" w:styleId="BalloonText">
    <w:name w:val="Balloon Text"/>
    <w:basedOn w:val="Normal"/>
    <w:link w:val="BalloonTextChar"/>
    <w:rsid w:val="006A1B03"/>
    <w:rPr>
      <w:rFonts w:ascii="Tahoma" w:hAnsi="Tahoma" w:cs="Tahoma"/>
      <w:sz w:val="16"/>
      <w:szCs w:val="16"/>
    </w:rPr>
  </w:style>
  <w:style w:type="character" w:customStyle="1" w:styleId="BalloonTextChar">
    <w:name w:val="Balloon Text Char"/>
    <w:basedOn w:val="DefaultParagraphFont"/>
    <w:link w:val="BalloonText"/>
    <w:rsid w:val="006A1B03"/>
    <w:rPr>
      <w:rFonts w:ascii="Tahoma" w:hAnsi="Tahoma" w:cs="Tahoma"/>
      <w:snapToGrid w:val="0"/>
      <w:sz w:val="16"/>
      <w:szCs w:val="16"/>
      <w:lang w:eastAsia="ja-JP"/>
    </w:rPr>
  </w:style>
  <w:style w:type="paragraph" w:styleId="ListParagraph">
    <w:name w:val="List Paragraph"/>
    <w:basedOn w:val="Normal"/>
    <w:uiPriority w:val="34"/>
    <w:qFormat/>
    <w:rsid w:val="006A1B03"/>
    <w:pPr>
      <w:widowControl w:val="0"/>
      <w:suppressAutoHyphens/>
      <w:ind w:left="720"/>
    </w:pPr>
    <w:rPr>
      <w:rFonts w:eastAsia="Arial Unicode MS"/>
      <w:snapToGrid/>
      <w:kern w:val="1"/>
    </w:rPr>
  </w:style>
  <w:style w:type="paragraph" w:customStyle="1" w:styleId="Default">
    <w:name w:val="Default"/>
    <w:rsid w:val="00A74082"/>
    <w:pPr>
      <w:autoSpaceDE w:val="0"/>
      <w:autoSpaceDN w:val="0"/>
      <w:adjustRightInd w:val="0"/>
    </w:pPr>
    <w:rPr>
      <w:color w:val="000000"/>
      <w:sz w:val="24"/>
      <w:szCs w:val="24"/>
    </w:rPr>
  </w:style>
  <w:style w:type="table" w:styleId="TableGrid">
    <w:name w:val="Table Grid"/>
    <w:basedOn w:val="TableNormal"/>
    <w:rsid w:val="005F20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712C47"/>
    <w:rPr>
      <w:rFonts w:ascii="Calibri" w:eastAsiaTheme="minorHAnsi" w:hAnsi="Calibri" w:cs="Calibri"/>
      <w:snapToGrid/>
      <w:sz w:val="22"/>
      <w:szCs w:val="22"/>
      <w:lang w:eastAsia="en-US"/>
    </w:rPr>
  </w:style>
  <w:style w:type="paragraph" w:styleId="NoSpacing">
    <w:name w:val="No Spacing"/>
    <w:uiPriority w:val="1"/>
    <w:qFormat/>
    <w:rsid w:val="009E0419"/>
    <w:rPr>
      <w:rFonts w:eastAsia="Arial Unicode MS"/>
      <w:sz w:val="24"/>
      <w:szCs w:val="24"/>
    </w:rPr>
  </w:style>
  <w:style w:type="character" w:styleId="Hyperlink">
    <w:name w:val="Hyperlink"/>
    <w:basedOn w:val="DefaultParagraphFont"/>
    <w:unhideWhenUsed/>
    <w:rsid w:val="00A47F9E"/>
    <w:rPr>
      <w:color w:val="0000FF" w:themeColor="hyperlink"/>
      <w:u w:val="single"/>
    </w:rPr>
  </w:style>
  <w:style w:type="character" w:styleId="UnresolvedMention">
    <w:name w:val="Unresolved Mention"/>
    <w:basedOn w:val="DefaultParagraphFont"/>
    <w:uiPriority w:val="99"/>
    <w:semiHidden/>
    <w:unhideWhenUsed/>
    <w:rsid w:val="00A47F9E"/>
    <w:rPr>
      <w:color w:val="605E5C"/>
      <w:shd w:val="clear" w:color="auto" w:fill="E1DFDD"/>
    </w:rPr>
  </w:style>
  <w:style w:type="paragraph" w:styleId="PlainText">
    <w:name w:val="Plain Text"/>
    <w:basedOn w:val="Normal"/>
    <w:link w:val="PlainTextChar"/>
    <w:uiPriority w:val="99"/>
    <w:unhideWhenUsed/>
    <w:rsid w:val="00B1551C"/>
    <w:rPr>
      <w:rFonts w:ascii="Calibri" w:eastAsiaTheme="minorHAnsi" w:hAnsi="Calibri" w:cs="Calibri"/>
      <w:snapToGrid/>
      <w:sz w:val="22"/>
      <w:szCs w:val="22"/>
      <w:lang w:eastAsia="en-US"/>
    </w:rPr>
  </w:style>
  <w:style w:type="character" w:customStyle="1" w:styleId="PlainTextChar">
    <w:name w:val="Plain Text Char"/>
    <w:basedOn w:val="DefaultParagraphFont"/>
    <w:link w:val="PlainText"/>
    <w:uiPriority w:val="99"/>
    <w:rsid w:val="00B1551C"/>
    <w:rPr>
      <w:rFonts w:ascii="Calibri" w:eastAsiaTheme="minorHAnsi" w:hAnsi="Calibri" w:cs="Calibri"/>
      <w:sz w:val="22"/>
      <w:szCs w:val="22"/>
    </w:rPr>
  </w:style>
  <w:style w:type="character" w:styleId="FollowedHyperlink">
    <w:name w:val="FollowedHyperlink"/>
    <w:basedOn w:val="DefaultParagraphFont"/>
    <w:semiHidden/>
    <w:unhideWhenUsed/>
    <w:rsid w:val="006E39D9"/>
    <w:rPr>
      <w:color w:val="800080" w:themeColor="followedHyperlink"/>
      <w:u w:val="single"/>
    </w:rPr>
  </w:style>
  <w:style w:type="paragraph" w:styleId="NormalWeb">
    <w:name w:val="Normal (Web)"/>
    <w:basedOn w:val="Normal"/>
    <w:uiPriority w:val="99"/>
    <w:semiHidden/>
    <w:unhideWhenUsed/>
    <w:rsid w:val="00944E2E"/>
    <w:pPr>
      <w:spacing w:before="100" w:beforeAutospacing="1" w:after="100" w:afterAutospacing="1"/>
    </w:pPr>
    <w:rPr>
      <w:rFonts w:eastAsia="Times New Roman"/>
      <w:snapToGrid/>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214482">
      <w:bodyDiv w:val="1"/>
      <w:marLeft w:val="0"/>
      <w:marRight w:val="0"/>
      <w:marTop w:val="0"/>
      <w:marBottom w:val="0"/>
      <w:divBdr>
        <w:top w:val="none" w:sz="0" w:space="0" w:color="auto"/>
        <w:left w:val="none" w:sz="0" w:space="0" w:color="auto"/>
        <w:bottom w:val="none" w:sz="0" w:space="0" w:color="auto"/>
        <w:right w:val="none" w:sz="0" w:space="0" w:color="auto"/>
      </w:divBdr>
    </w:div>
    <w:div w:id="148592464">
      <w:bodyDiv w:val="1"/>
      <w:marLeft w:val="0"/>
      <w:marRight w:val="0"/>
      <w:marTop w:val="0"/>
      <w:marBottom w:val="0"/>
      <w:divBdr>
        <w:top w:val="none" w:sz="0" w:space="0" w:color="auto"/>
        <w:left w:val="none" w:sz="0" w:space="0" w:color="auto"/>
        <w:bottom w:val="none" w:sz="0" w:space="0" w:color="auto"/>
        <w:right w:val="none" w:sz="0" w:space="0" w:color="auto"/>
      </w:divBdr>
      <w:divsChild>
        <w:div w:id="124861156">
          <w:marLeft w:val="0"/>
          <w:marRight w:val="0"/>
          <w:marTop w:val="0"/>
          <w:marBottom w:val="0"/>
          <w:divBdr>
            <w:top w:val="none" w:sz="0" w:space="0" w:color="auto"/>
            <w:left w:val="none" w:sz="0" w:space="0" w:color="auto"/>
            <w:bottom w:val="none" w:sz="0" w:space="0" w:color="auto"/>
            <w:right w:val="none" w:sz="0" w:space="0" w:color="auto"/>
          </w:divBdr>
        </w:div>
        <w:div w:id="1385057926">
          <w:marLeft w:val="0"/>
          <w:marRight w:val="0"/>
          <w:marTop w:val="0"/>
          <w:marBottom w:val="0"/>
          <w:divBdr>
            <w:top w:val="none" w:sz="0" w:space="0" w:color="auto"/>
            <w:left w:val="none" w:sz="0" w:space="0" w:color="auto"/>
            <w:bottom w:val="none" w:sz="0" w:space="0" w:color="auto"/>
            <w:right w:val="none" w:sz="0" w:space="0" w:color="auto"/>
          </w:divBdr>
        </w:div>
        <w:div w:id="1409230324">
          <w:marLeft w:val="0"/>
          <w:marRight w:val="0"/>
          <w:marTop w:val="0"/>
          <w:marBottom w:val="0"/>
          <w:divBdr>
            <w:top w:val="none" w:sz="0" w:space="0" w:color="auto"/>
            <w:left w:val="none" w:sz="0" w:space="0" w:color="auto"/>
            <w:bottom w:val="none" w:sz="0" w:space="0" w:color="auto"/>
            <w:right w:val="none" w:sz="0" w:space="0" w:color="auto"/>
          </w:divBdr>
        </w:div>
        <w:div w:id="1604455091">
          <w:marLeft w:val="0"/>
          <w:marRight w:val="0"/>
          <w:marTop w:val="0"/>
          <w:marBottom w:val="0"/>
          <w:divBdr>
            <w:top w:val="none" w:sz="0" w:space="0" w:color="auto"/>
            <w:left w:val="none" w:sz="0" w:space="0" w:color="auto"/>
            <w:bottom w:val="none" w:sz="0" w:space="0" w:color="auto"/>
            <w:right w:val="none" w:sz="0" w:space="0" w:color="auto"/>
          </w:divBdr>
        </w:div>
        <w:div w:id="2025355778">
          <w:marLeft w:val="0"/>
          <w:marRight w:val="0"/>
          <w:marTop w:val="0"/>
          <w:marBottom w:val="0"/>
          <w:divBdr>
            <w:top w:val="none" w:sz="0" w:space="0" w:color="auto"/>
            <w:left w:val="none" w:sz="0" w:space="0" w:color="auto"/>
            <w:bottom w:val="none" w:sz="0" w:space="0" w:color="auto"/>
            <w:right w:val="none" w:sz="0" w:space="0" w:color="auto"/>
          </w:divBdr>
        </w:div>
        <w:div w:id="2026176758">
          <w:marLeft w:val="0"/>
          <w:marRight w:val="0"/>
          <w:marTop w:val="0"/>
          <w:marBottom w:val="0"/>
          <w:divBdr>
            <w:top w:val="none" w:sz="0" w:space="0" w:color="auto"/>
            <w:left w:val="none" w:sz="0" w:space="0" w:color="auto"/>
            <w:bottom w:val="none" w:sz="0" w:space="0" w:color="auto"/>
            <w:right w:val="none" w:sz="0" w:space="0" w:color="auto"/>
          </w:divBdr>
        </w:div>
        <w:div w:id="2054651860">
          <w:marLeft w:val="0"/>
          <w:marRight w:val="0"/>
          <w:marTop w:val="0"/>
          <w:marBottom w:val="0"/>
          <w:divBdr>
            <w:top w:val="none" w:sz="0" w:space="0" w:color="auto"/>
            <w:left w:val="none" w:sz="0" w:space="0" w:color="auto"/>
            <w:bottom w:val="none" w:sz="0" w:space="0" w:color="auto"/>
            <w:right w:val="none" w:sz="0" w:space="0" w:color="auto"/>
          </w:divBdr>
        </w:div>
      </w:divsChild>
    </w:div>
    <w:div w:id="338848401">
      <w:bodyDiv w:val="1"/>
      <w:marLeft w:val="0"/>
      <w:marRight w:val="0"/>
      <w:marTop w:val="0"/>
      <w:marBottom w:val="0"/>
      <w:divBdr>
        <w:top w:val="none" w:sz="0" w:space="0" w:color="auto"/>
        <w:left w:val="none" w:sz="0" w:space="0" w:color="auto"/>
        <w:bottom w:val="none" w:sz="0" w:space="0" w:color="auto"/>
        <w:right w:val="none" w:sz="0" w:space="0" w:color="auto"/>
      </w:divBdr>
    </w:div>
    <w:div w:id="639189748">
      <w:bodyDiv w:val="1"/>
      <w:marLeft w:val="0"/>
      <w:marRight w:val="0"/>
      <w:marTop w:val="0"/>
      <w:marBottom w:val="0"/>
      <w:divBdr>
        <w:top w:val="none" w:sz="0" w:space="0" w:color="auto"/>
        <w:left w:val="none" w:sz="0" w:space="0" w:color="auto"/>
        <w:bottom w:val="none" w:sz="0" w:space="0" w:color="auto"/>
        <w:right w:val="none" w:sz="0" w:space="0" w:color="auto"/>
      </w:divBdr>
    </w:div>
    <w:div w:id="1651324267">
      <w:bodyDiv w:val="1"/>
      <w:marLeft w:val="0"/>
      <w:marRight w:val="0"/>
      <w:marTop w:val="0"/>
      <w:marBottom w:val="0"/>
      <w:divBdr>
        <w:top w:val="none" w:sz="0" w:space="0" w:color="auto"/>
        <w:left w:val="none" w:sz="0" w:space="0" w:color="auto"/>
        <w:bottom w:val="none" w:sz="0" w:space="0" w:color="auto"/>
        <w:right w:val="none" w:sz="0" w:space="0" w:color="auto"/>
      </w:divBdr>
    </w:div>
    <w:div w:id="1711107290">
      <w:bodyDiv w:val="1"/>
      <w:marLeft w:val="0"/>
      <w:marRight w:val="0"/>
      <w:marTop w:val="0"/>
      <w:marBottom w:val="0"/>
      <w:divBdr>
        <w:top w:val="none" w:sz="0" w:space="0" w:color="auto"/>
        <w:left w:val="none" w:sz="0" w:space="0" w:color="auto"/>
        <w:bottom w:val="none" w:sz="0" w:space="0" w:color="auto"/>
        <w:right w:val="none" w:sz="0" w:space="0" w:color="auto"/>
      </w:divBdr>
    </w:div>
    <w:div w:id="1742175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mailchi.mp/maine/media-release-maine-doe-celebrates-april-as-the-month-of-the-military-child-1323648?e=4c60d2fd4a"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unjournal.com/2021/07/29/sweet-musical-in-lewiston/"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centralmaine.com/2021/07/23/maine-academy-of-natural-sciences-graduates-21-in-threshold-program-friday/"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ennifer.pooler\Desktop\MDOE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DF3EBE93CC85A439AB0326DB072B8F1" ma:contentTypeVersion="9" ma:contentTypeDescription="Create a new document." ma:contentTypeScope="" ma:versionID="2dae37c280d5340e49cf7c23ad377fd4">
  <xsd:schema xmlns:xsd="http://www.w3.org/2001/XMLSchema" xmlns:xs="http://www.w3.org/2001/XMLSchema" xmlns:p="http://schemas.microsoft.com/office/2006/metadata/properties" xmlns:ns2="83b33db3-277a-4ae6-917f-6cbd3ab8af9b" xmlns:ns3="84b14794-4726-44be-8d23-5898160c0bc6" targetNamespace="http://schemas.microsoft.com/office/2006/metadata/properties" ma:root="true" ma:fieldsID="55d892825d638d4f8fb12723a1d06df1" ns2:_="" ns3:_="">
    <xsd:import namespace="83b33db3-277a-4ae6-917f-6cbd3ab8af9b"/>
    <xsd:import namespace="84b14794-4726-44be-8d23-5898160c0bc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33db3-277a-4ae6-917f-6cbd3ab8af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b14794-4726-44be-8d23-5898160c0bc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89A95F-F942-4E47-995C-875779BD5B12}">
  <ds:schemaRefs>
    <ds:schemaRef ds:uri="http://schemas.microsoft.com/sharepoint/v3/contenttype/forms"/>
  </ds:schemaRefs>
</ds:datastoreItem>
</file>

<file path=customXml/itemProps2.xml><?xml version="1.0" encoding="utf-8"?>
<ds:datastoreItem xmlns:ds="http://schemas.openxmlformats.org/officeDocument/2006/customXml" ds:itemID="{7D04D145-3300-4469-918B-23EEA38159E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219BDE6-1188-472E-BAAB-3618EDD57D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b33db3-277a-4ae6-917f-6cbd3ab8af9b"/>
    <ds:schemaRef ds:uri="84b14794-4726-44be-8d23-5898160c0b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MDOELetterhead.dot</Template>
  <TotalTime>311</TotalTime>
  <Pages>1</Pages>
  <Words>2206</Words>
  <Characters>12577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State of Maine, DAFS</Company>
  <LinksUpToDate>false</LinksUpToDate>
  <CharactersWithSpaces>14754</CharactersWithSpaces>
  <SharedDoc>false</SharedDoc>
  <HLinks>
    <vt:vector size="18" baseType="variant">
      <vt:variant>
        <vt:i4>65603</vt:i4>
      </vt:variant>
      <vt:variant>
        <vt:i4>6</vt:i4>
      </vt:variant>
      <vt:variant>
        <vt:i4>0</vt:i4>
      </vt:variant>
      <vt:variant>
        <vt:i4>5</vt:i4>
      </vt:variant>
      <vt:variant>
        <vt:lpwstr>https://www.pressherald.com/2021/06/02/harpswell-coastal-academy-adds-political-theater-program-meant-to-spark-social-change/?rel=related</vt:lpwstr>
      </vt:variant>
      <vt:variant>
        <vt:lpwstr/>
      </vt:variant>
      <vt:variant>
        <vt:i4>524294</vt:i4>
      </vt:variant>
      <vt:variant>
        <vt:i4>3</vt:i4>
      </vt:variant>
      <vt:variant>
        <vt:i4>0</vt:i4>
      </vt:variant>
      <vt:variant>
        <vt:i4>5</vt:i4>
      </vt:variant>
      <vt:variant>
        <vt:lpwstr>https://www.dropbox.com/s/g6jd1bfk5x2lmsq/Chapter 1.doc?dl=0</vt:lpwstr>
      </vt:variant>
      <vt:variant>
        <vt:lpwstr/>
      </vt:variant>
      <vt:variant>
        <vt:i4>5505080</vt:i4>
      </vt:variant>
      <vt:variant>
        <vt:i4>0</vt:i4>
      </vt:variant>
      <vt:variant>
        <vt:i4>0</vt:i4>
      </vt:variant>
      <vt:variant>
        <vt:i4>5</vt:i4>
      </vt:variant>
      <vt:variant>
        <vt:lpwstr>https://policyindex.qualitycharters.org/?_ga=2.232406431.1877443967.1620928349-54330831.1604005755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Pooler, Jennifer</dc:creator>
  <cp:keywords/>
  <dc:description/>
  <cp:lastModifiedBy>Allen, Amy L</cp:lastModifiedBy>
  <cp:revision>220</cp:revision>
  <cp:lastPrinted>2021-07-07T12:32:00Z</cp:lastPrinted>
  <dcterms:created xsi:type="dcterms:W3CDTF">2021-10-06T14:01:00Z</dcterms:created>
  <dcterms:modified xsi:type="dcterms:W3CDTF">2022-01-26T21:39:00Z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0x0101008DF3EBE93CC85A439AB0326DB072B8F1</vt:lpwstr>
  </property>
</Properties>
</file>